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CF3D3" w14:textId="77777777" w:rsidR="00C0762E" w:rsidRDefault="00913A5B">
      <w:pPr>
        <w:ind w:left="0" w:hanging="2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1514E78" wp14:editId="773BFA34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092200" cy="1574800"/>
            <wp:effectExtent l="0" t="0" r="0" b="0"/>
            <wp:wrapSquare wrapText="right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57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42B095" w14:textId="77777777" w:rsidR="00C0762E" w:rsidRDefault="00C0762E">
      <w:pPr>
        <w:ind w:left="1" w:hanging="3"/>
        <w:jc w:val="right"/>
        <w:rPr>
          <w:sz w:val="28"/>
          <w:szCs w:val="28"/>
          <w:u w:val="single"/>
        </w:rPr>
      </w:pPr>
    </w:p>
    <w:p w14:paraId="0A7D102F" w14:textId="77777777" w:rsidR="00C0762E" w:rsidRDefault="00C0762E">
      <w:pPr>
        <w:ind w:left="1" w:hanging="3"/>
        <w:jc w:val="right"/>
        <w:rPr>
          <w:sz w:val="28"/>
          <w:szCs w:val="28"/>
          <w:u w:val="single"/>
        </w:rPr>
      </w:pPr>
    </w:p>
    <w:p w14:paraId="7AE29C8F" w14:textId="77777777" w:rsidR="00C0762E" w:rsidRDefault="00913A5B">
      <w:pPr>
        <w:ind w:left="1" w:hanging="3"/>
        <w:jc w:val="right"/>
        <w:rPr>
          <w:sz w:val="24"/>
          <w:szCs w:val="24"/>
        </w:rPr>
      </w:pPr>
      <w:r>
        <w:rPr>
          <w:b/>
          <w:sz w:val="28"/>
          <w:szCs w:val="28"/>
          <w:u w:val="single"/>
        </w:rPr>
        <w:t>SANYOGITA BHANDARI</w:t>
      </w:r>
    </w:p>
    <w:p w14:paraId="629D10B5" w14:textId="77777777" w:rsidR="00C0762E" w:rsidRDefault="00913A5B">
      <w:pPr>
        <w:ind w:left="0" w:hanging="2"/>
        <w:jc w:val="right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PERMANENT ADDRESS</w:t>
      </w:r>
    </w:p>
    <w:p w14:paraId="3E96EC36" w14:textId="77777777" w:rsidR="00C0762E" w:rsidRDefault="00913A5B">
      <w:pPr>
        <w:ind w:left="0" w:hanging="2"/>
        <w:jc w:val="right"/>
      </w:pPr>
      <w:r>
        <w:t xml:space="preserve">11/15 </w:t>
      </w:r>
      <w:proofErr w:type="spellStart"/>
      <w:r>
        <w:t>Moulsiri</w:t>
      </w:r>
      <w:proofErr w:type="spellEnd"/>
      <w:r>
        <w:t xml:space="preserve"> Road</w:t>
      </w:r>
    </w:p>
    <w:p w14:paraId="3EF0A224" w14:textId="77777777" w:rsidR="00C0762E" w:rsidRDefault="00913A5B">
      <w:pPr>
        <w:ind w:left="0" w:hanging="2"/>
        <w:jc w:val="right"/>
      </w:pPr>
      <w:r>
        <w:t>Shipra Sun City Indirapuram Gaziabad-201014</w:t>
      </w:r>
    </w:p>
    <w:p w14:paraId="308926B5" w14:textId="77777777" w:rsidR="00C0762E" w:rsidRDefault="00913A5B">
      <w:pPr>
        <w:ind w:left="0" w:hanging="2"/>
        <w:jc w:val="right"/>
      </w:pPr>
      <w:r>
        <w:t>CONTACT NO. +9971998050(M)</w:t>
      </w:r>
    </w:p>
    <w:p w14:paraId="189EA940" w14:textId="77777777" w:rsidR="00C0762E" w:rsidRDefault="00913A5B">
      <w:pPr>
        <w:ind w:left="0" w:hanging="2"/>
        <w:jc w:val="right"/>
      </w:pPr>
      <w:r>
        <w:t>EMAIL ID-sanyogitabhandari@gmail.com</w:t>
      </w:r>
    </w:p>
    <w:p w14:paraId="19CFB845" w14:textId="77777777" w:rsidR="00C0762E" w:rsidRDefault="00C0762E">
      <w:pPr>
        <w:ind w:left="1" w:hanging="3"/>
        <w:jc w:val="right"/>
        <w:rPr>
          <w:sz w:val="28"/>
          <w:szCs w:val="28"/>
          <w:u w:val="single"/>
        </w:rPr>
      </w:pPr>
    </w:p>
    <w:p w14:paraId="50DCF580" w14:textId="77777777" w:rsidR="00C0762E" w:rsidRDefault="00913A5B">
      <w:pPr>
        <w:ind w:left="0" w:hanging="2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                                            </w:t>
      </w:r>
    </w:p>
    <w:p w14:paraId="47C2FF73" w14:textId="77777777" w:rsidR="00C0762E" w:rsidRDefault="00913A5B">
      <w:pPr>
        <w:tabs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Career Objective:</w:t>
      </w:r>
    </w:p>
    <w:p w14:paraId="1ECEB15A" w14:textId="77777777" w:rsidR="00C0762E" w:rsidRDefault="00C0762E">
      <w:pPr>
        <w:tabs>
          <w:tab w:val="left" w:pos="3690"/>
        </w:tabs>
        <w:ind w:left="0" w:hanging="2"/>
        <w:jc w:val="both"/>
        <w:rPr>
          <w:b/>
          <w:i/>
          <w:color w:val="5A5A5A"/>
        </w:rPr>
      </w:pPr>
    </w:p>
    <w:p w14:paraId="7A76839D" w14:textId="77777777" w:rsidR="00C0762E" w:rsidRDefault="00913A5B">
      <w:pPr>
        <w:tabs>
          <w:tab w:val="left" w:pos="1260"/>
        </w:tabs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To seek a challenging position in an organization by utilizing my skill, knowledge and learning and to work with</w:t>
      </w:r>
    </w:p>
    <w:p w14:paraId="2FA40789" w14:textId="77777777" w:rsidR="00C0762E" w:rsidRDefault="00913A5B">
      <w:pPr>
        <w:tabs>
          <w:tab w:val="left" w:pos="1260"/>
        </w:tabs>
        <w:ind w:left="0" w:hanging="2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full determination. Have good interpersonal communication skills and adaptability to all Kinds of environment.</w:t>
      </w:r>
    </w:p>
    <w:p w14:paraId="42C1E305" w14:textId="77777777" w:rsidR="00C0762E" w:rsidRDefault="00C0762E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</w:p>
    <w:p w14:paraId="232EFEE6" w14:textId="77777777" w:rsidR="00C0762E" w:rsidRDefault="00C0762E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</w:p>
    <w:p w14:paraId="5CF58D5A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Experience Summary:</w:t>
      </w:r>
    </w:p>
    <w:p w14:paraId="533CA0B1" w14:textId="77777777" w:rsidR="00C0762E" w:rsidRDefault="00C0762E">
      <w:pPr>
        <w:tabs>
          <w:tab w:val="left" w:pos="3600"/>
          <w:tab w:val="left" w:pos="3690"/>
        </w:tabs>
        <w:ind w:left="0" w:hanging="2"/>
        <w:rPr>
          <w:b/>
          <w:i/>
          <w:color w:val="5A5A5A"/>
          <w:u w:val="single"/>
        </w:rPr>
      </w:pPr>
    </w:p>
    <w:p w14:paraId="57ED8ED3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  <w:sz w:val="24"/>
          <w:szCs w:val="24"/>
          <w:u w:val="single"/>
        </w:rPr>
      </w:pPr>
      <w:r>
        <w:rPr>
          <w:b/>
          <w:i/>
          <w:color w:val="5A5A5A"/>
          <w:sz w:val="24"/>
          <w:szCs w:val="24"/>
          <w:u w:val="single"/>
        </w:rPr>
        <w:t>UNIFIED LOGISTICS INDIA PVT LTD</w:t>
      </w:r>
    </w:p>
    <w:p w14:paraId="4F8D1D67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19 August 2019 to till dated</w:t>
      </w:r>
    </w:p>
    <w:p w14:paraId="6E06440B" w14:textId="78293526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 xml:space="preserve">Designation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</w:t>
      </w:r>
      <w:r w:rsidRPr="00913A5B">
        <w:rPr>
          <w:b/>
          <w:i/>
          <w:color w:val="5A5A5A"/>
        </w:rPr>
        <w:t>Manager - Accounts</w:t>
      </w:r>
    </w:p>
    <w:p w14:paraId="016D4C6A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Job Responsibility: -</w:t>
      </w:r>
    </w:p>
    <w:p w14:paraId="59194012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General and day to day accounting, Accounts Payable and Accounts Receivable, Bank Reconciliation,</w:t>
      </w:r>
    </w:p>
    <w:p w14:paraId="38BBC9E8" w14:textId="55DA055F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Handling remittance payment</w:t>
      </w:r>
      <w:r w:rsidR="002C6361">
        <w:rPr>
          <w:b/>
          <w:i/>
          <w:color w:val="5A5A5A"/>
        </w:rPr>
        <w:t xml:space="preserve"> coordinate with overseas agent for payment process,</w:t>
      </w:r>
      <w:r>
        <w:rPr>
          <w:b/>
          <w:i/>
          <w:color w:val="5A5A5A"/>
        </w:rPr>
        <w:t xml:space="preserve"> day to day cash handling,</w:t>
      </w:r>
    </w:p>
    <w:p w14:paraId="377FFD19" w14:textId="39A8EBA5" w:rsidR="002C6361" w:rsidRPr="002C6361" w:rsidRDefault="002C6361" w:rsidP="002C6361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i/>
          <w:color w:val="5A5A5A"/>
        </w:rPr>
      </w:pPr>
      <w:r w:rsidRPr="002C6361">
        <w:rPr>
          <w:b/>
          <w:i/>
          <w:color w:val="5A5A5A"/>
        </w:rPr>
        <w:t xml:space="preserve">Maintaining accounts, preparing reports, making profit analysis </w:t>
      </w:r>
      <w:r w:rsidRPr="002C6361">
        <w:rPr>
          <w:b/>
          <w:i/>
          <w:color w:val="5A5A5A"/>
        </w:rPr>
        <w:t>for future</w:t>
      </w:r>
      <w:r w:rsidRPr="002C6361">
        <w:rPr>
          <w:b/>
          <w:i/>
          <w:color w:val="5A5A5A"/>
        </w:rPr>
        <w:t xml:space="preserve"> references</w:t>
      </w:r>
      <w:r>
        <w:rPr>
          <w:b/>
          <w:i/>
          <w:color w:val="5A5A5A"/>
        </w:rPr>
        <w:t>.</w:t>
      </w:r>
    </w:p>
    <w:p w14:paraId="332EC7DB" w14:textId="280CF357" w:rsidR="00C0762E" w:rsidRDefault="000A223C" w:rsidP="002C6361">
      <w:pPr>
        <w:tabs>
          <w:tab w:val="left" w:pos="3600"/>
          <w:tab w:val="left" w:pos="3690"/>
        </w:tabs>
        <w:ind w:leftChars="0" w:left="0" w:firstLineChars="0" w:firstLine="0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Follow-up with airline for CSR, </w:t>
      </w:r>
      <w:r w:rsidR="00913A5B">
        <w:rPr>
          <w:b/>
          <w:i/>
          <w:color w:val="5A5A5A"/>
        </w:rPr>
        <w:t xml:space="preserve">Prepared customer invoices for air and sea shipment import &amp; export in DOCFA freight look </w:t>
      </w:r>
      <w:r>
        <w:rPr>
          <w:b/>
          <w:i/>
          <w:color w:val="5A5A5A"/>
        </w:rPr>
        <w:t xml:space="preserve">software, </w:t>
      </w:r>
    </w:p>
    <w:p w14:paraId="24B5F414" w14:textId="60050E05" w:rsidR="00C0762E" w:rsidRDefault="003B3655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 xml:space="preserve">Maintain staff attendance, leaves and other allowances for </w:t>
      </w:r>
      <w:r w:rsidR="002C6361">
        <w:rPr>
          <w:b/>
          <w:i/>
          <w:color w:val="5A5A5A"/>
        </w:rPr>
        <w:t>S</w:t>
      </w:r>
      <w:r>
        <w:rPr>
          <w:b/>
          <w:i/>
          <w:color w:val="5A5A5A"/>
        </w:rPr>
        <w:t xml:space="preserve">alary </w:t>
      </w:r>
      <w:r w:rsidR="002C6361">
        <w:rPr>
          <w:b/>
          <w:i/>
          <w:color w:val="5A5A5A"/>
        </w:rPr>
        <w:t>processing ESI &amp; PF.</w:t>
      </w:r>
    </w:p>
    <w:p w14:paraId="73615CBC" w14:textId="77777777" w:rsidR="00C0762E" w:rsidRDefault="00C0762E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</w:p>
    <w:p w14:paraId="792F7E59" w14:textId="784EF9CF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  <w:sz w:val="24"/>
          <w:szCs w:val="24"/>
          <w:u w:val="single"/>
        </w:rPr>
      </w:pPr>
      <w:r>
        <w:rPr>
          <w:b/>
          <w:i/>
          <w:color w:val="5A5A5A"/>
          <w:sz w:val="24"/>
          <w:szCs w:val="24"/>
          <w:u w:val="single"/>
        </w:rPr>
        <w:t xml:space="preserve">Global aviation services India </w:t>
      </w:r>
      <w:r w:rsidR="002C6361">
        <w:rPr>
          <w:b/>
          <w:i/>
          <w:color w:val="5A5A5A"/>
          <w:sz w:val="24"/>
          <w:szCs w:val="24"/>
          <w:u w:val="single"/>
        </w:rPr>
        <w:t>Pvt</w:t>
      </w:r>
      <w:r>
        <w:rPr>
          <w:b/>
          <w:i/>
          <w:color w:val="5A5A5A"/>
          <w:sz w:val="24"/>
          <w:szCs w:val="24"/>
          <w:u w:val="single"/>
        </w:rPr>
        <w:t xml:space="preserve"> ltd (GSA)</w:t>
      </w:r>
    </w:p>
    <w:p w14:paraId="2E0F0575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May-10 TO 31</w:t>
      </w:r>
      <w:r>
        <w:rPr>
          <w:b/>
          <w:i/>
          <w:color w:val="5A5A5A"/>
          <w:vertAlign w:val="superscript"/>
        </w:rPr>
        <w:t>ST</w:t>
      </w:r>
      <w:r>
        <w:rPr>
          <w:b/>
          <w:i/>
          <w:color w:val="5A5A5A"/>
        </w:rPr>
        <w:t xml:space="preserve"> JULY 2019</w:t>
      </w:r>
      <w:r>
        <w:rPr>
          <w:b/>
          <w:i/>
          <w:color w:val="5A5A5A"/>
        </w:rPr>
        <w:tab/>
        <w:t xml:space="preserve">               </w:t>
      </w:r>
    </w:p>
    <w:p w14:paraId="11512D5A" w14:textId="0DB452E9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 xml:space="preserve"> Designation                   </w:t>
      </w:r>
      <w:proofErr w:type="gramStart"/>
      <w:r>
        <w:rPr>
          <w:b/>
          <w:i/>
          <w:color w:val="5A5A5A"/>
        </w:rPr>
        <w:t xml:space="preserve"> </w:t>
      </w:r>
      <w:r w:rsidR="002C6361">
        <w:rPr>
          <w:b/>
          <w:i/>
          <w:color w:val="5A5A5A"/>
        </w:rPr>
        <w:t xml:space="preserve"> :</w:t>
      </w:r>
      <w:proofErr w:type="gramEnd"/>
      <w:r>
        <w:rPr>
          <w:b/>
          <w:i/>
          <w:color w:val="5A5A5A"/>
        </w:rPr>
        <w:t xml:space="preserve">  Sr. Account’s Officer</w:t>
      </w:r>
    </w:p>
    <w:p w14:paraId="724592FC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 xml:space="preserve">                    </w:t>
      </w:r>
    </w:p>
    <w:p w14:paraId="7224BDB6" w14:textId="77777777" w:rsidR="00C0762E" w:rsidRDefault="00913A5B">
      <w:pPr>
        <w:tabs>
          <w:tab w:val="left" w:pos="36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 xml:space="preserve">Job Responsibility: - </w:t>
      </w:r>
      <w:r>
        <w:rPr>
          <w:b/>
          <w:i/>
          <w:color w:val="5A5A5A"/>
        </w:rPr>
        <w:t>Handling Airline: - Air Canada, Finn air, ELAL-ISREAL, QANTAS</w:t>
      </w:r>
    </w:p>
    <w:p w14:paraId="068EEC2D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Manifest checking and updating in software for operation as well as accounting on daily basis.</w:t>
      </w:r>
    </w:p>
    <w:p w14:paraId="340733F8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Finalizing Cargo sales reports</w:t>
      </w:r>
    </w:p>
    <w:p w14:paraId="13617EB9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Coordinate and follow up with agents for CSR payment, Stock inventory, invoice issues etc.</w:t>
      </w:r>
    </w:p>
    <w:p w14:paraId="1E473994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Reconciliation of accounts with the customer and obtain balance confirmation periodically.</w:t>
      </w:r>
    </w:p>
    <w:p w14:paraId="2D78A959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UPDATING EXCEL reports of expenses, sales, tonnage, revenue, pricing etc.</w:t>
      </w:r>
    </w:p>
    <w:p w14:paraId="09059939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Cash handling like airline DO Cash petty cash, misc. cash etc.</w:t>
      </w:r>
    </w:p>
    <w:p w14:paraId="36D3C3AC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Check and updating employee attendance data manual as well as biometric for the further salary process.</w:t>
      </w:r>
    </w:p>
    <w:p w14:paraId="75067E83" w14:textId="77777777" w:rsidR="00C0762E" w:rsidRDefault="00913A5B">
      <w:pPr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>Checking and approving reimbursement of expenses to employees like sales visit travelling expenses, direct and indirect expenses and book the same in the software.</w:t>
      </w:r>
    </w:p>
    <w:p w14:paraId="15307069" w14:textId="77777777" w:rsidR="00C0762E" w:rsidRDefault="00C0762E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</w:p>
    <w:p w14:paraId="7E5539B1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sz w:val="24"/>
          <w:szCs w:val="24"/>
          <w:u w:val="single"/>
        </w:rPr>
      </w:pPr>
      <w:r>
        <w:rPr>
          <w:b/>
          <w:i/>
          <w:color w:val="5A5A5A"/>
          <w:sz w:val="24"/>
          <w:szCs w:val="24"/>
          <w:u w:val="single"/>
        </w:rPr>
        <w:t>RED EAGLE SHIPPING AGENCIES PVT LTD</w:t>
      </w:r>
    </w:p>
    <w:p w14:paraId="26933B6E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MARCH-2008 TO April-2010    Account Executive</w:t>
      </w:r>
      <w:r>
        <w:rPr>
          <w:b/>
          <w:i/>
          <w:color w:val="5A5A5A"/>
        </w:rPr>
        <w:tab/>
        <w:t xml:space="preserve">        </w:t>
      </w:r>
    </w:p>
    <w:p w14:paraId="795BB5D0" w14:textId="77777777" w:rsidR="00C0762E" w:rsidRDefault="00913A5B">
      <w:pPr>
        <w:tabs>
          <w:tab w:val="left" w:pos="3600"/>
          <w:tab w:val="left" w:pos="3690"/>
        </w:tabs>
        <w:ind w:left="0" w:hanging="2"/>
        <w:rPr>
          <w:b/>
          <w:i/>
          <w:color w:val="5A5A5A"/>
        </w:rPr>
      </w:pPr>
      <w:r>
        <w:rPr>
          <w:b/>
          <w:i/>
          <w:color w:val="5A5A5A"/>
        </w:rPr>
        <w:tab/>
      </w:r>
    </w:p>
    <w:p w14:paraId="4E5AD802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Job Responsibility</w:t>
      </w:r>
    </w:p>
    <w:p w14:paraId="0E1DB0DA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lastRenderedPageBreak/>
        <w:t>General and day to day accounting</w:t>
      </w:r>
    </w:p>
    <w:p w14:paraId="241652CB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Accounts Payable and Accounts Receivable</w:t>
      </w:r>
    </w:p>
    <w:p w14:paraId="0773070C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Bank Reconciliation, Party Reconciliation, Inter Unit &amp; Inter Branch Reconciliation</w:t>
      </w:r>
    </w:p>
    <w:p w14:paraId="62E20DE8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Maintaining Service Tax Record/Payment Monthly. Preparing excise return monthly. Cash Handling etc.</w:t>
      </w:r>
    </w:p>
    <w:p w14:paraId="153C601D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Prepared Staff Records &amp; Salary Register, Salary checking/posting/disbursement and booked staff ESI and PF as well.</w:t>
      </w:r>
    </w:p>
    <w:p w14:paraId="4840026A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Book TDS payable and update TDS on </w:t>
      </w:r>
      <w:proofErr w:type="spellStart"/>
      <w:r>
        <w:rPr>
          <w:b/>
          <w:i/>
          <w:color w:val="5A5A5A"/>
        </w:rPr>
        <w:t>we</w:t>
      </w:r>
      <w:bookmarkStart w:id="0" w:name="_GoBack"/>
      <w:bookmarkEnd w:id="0"/>
      <w:r>
        <w:rPr>
          <w:b/>
          <w:i/>
          <w:color w:val="5A5A5A"/>
        </w:rPr>
        <w:t>btel</w:t>
      </w:r>
      <w:proofErr w:type="spellEnd"/>
      <w:r>
        <w:rPr>
          <w:b/>
          <w:i/>
          <w:color w:val="5A5A5A"/>
        </w:rPr>
        <w:t xml:space="preserve"> as well</w:t>
      </w:r>
    </w:p>
    <w:p w14:paraId="5AA97A18" w14:textId="77777777" w:rsidR="00C0762E" w:rsidRDefault="00C0762E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</w:p>
    <w:p w14:paraId="32BDBF8A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  <w:u w:val="single"/>
        </w:rPr>
        <w:t>WEN PARKER LOGISTICS I PVT LTD</w:t>
      </w:r>
      <w:r>
        <w:rPr>
          <w:b/>
          <w:i/>
          <w:color w:val="5A5A5A"/>
        </w:rPr>
        <w:tab/>
      </w:r>
    </w:p>
    <w:p w14:paraId="3469DC49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APRIL-2006 TO FEBRUARY-2008</w:t>
      </w:r>
    </w:p>
    <w:p w14:paraId="5C34BD7A" w14:textId="77777777" w:rsidR="00C0762E" w:rsidRDefault="00C0762E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</w:p>
    <w:p w14:paraId="6E55CCCE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Responsible for handling front office reception and administration duties, including greeting guest, answering phones, handling company inquiries, and sorting and distributing mail. Mail also schedule meetings and travel for executives.</w:t>
      </w:r>
      <w:r>
        <w:rPr>
          <w:b/>
          <w:i/>
          <w:color w:val="5A5A5A"/>
        </w:rPr>
        <w:tab/>
        <w:t xml:space="preserve">       </w:t>
      </w:r>
      <w:r>
        <w:rPr>
          <w:b/>
          <w:i/>
          <w:color w:val="5A5A5A"/>
        </w:rPr>
        <w:tab/>
      </w:r>
    </w:p>
    <w:p w14:paraId="6C9EF2B8" w14:textId="77777777" w:rsidR="00C0762E" w:rsidRDefault="00C0762E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</w:p>
    <w:p w14:paraId="28D26EA9" w14:textId="77777777" w:rsidR="00C0762E" w:rsidRDefault="00C0762E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</w:p>
    <w:p w14:paraId="2BEC1FF0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Academic Qualification:</w:t>
      </w:r>
      <w:r>
        <w:rPr>
          <w:b/>
          <w:i/>
          <w:color w:val="5A5A5A"/>
          <w:u w:val="single"/>
        </w:rPr>
        <w:tab/>
      </w:r>
    </w:p>
    <w:p w14:paraId="1C920C29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       </w:t>
      </w:r>
    </w:p>
    <w:p w14:paraId="29E94FCC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MBA (Finance) From Sikkim Manipal University Delhi in 2011.  </w:t>
      </w:r>
      <w:r>
        <w:rPr>
          <w:b/>
          <w:i/>
          <w:color w:val="5A5A5A"/>
        </w:rPr>
        <w:tab/>
        <w:t xml:space="preserve">            </w:t>
      </w:r>
    </w:p>
    <w:p w14:paraId="76A702D9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Graduation (B.A) From Delhi University in 2007.</w:t>
      </w:r>
      <w:r>
        <w:rPr>
          <w:b/>
          <w:i/>
          <w:color w:val="5A5A5A"/>
        </w:rPr>
        <w:tab/>
        <w:t xml:space="preserve">                                   </w:t>
      </w:r>
    </w:p>
    <w:p w14:paraId="00253273" w14:textId="77777777" w:rsidR="00C0762E" w:rsidRDefault="00913A5B">
      <w:pPr>
        <w:tabs>
          <w:tab w:val="left" w:pos="3600"/>
          <w:tab w:val="left" w:pos="3690"/>
        </w:tabs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High School (Humanities</w:t>
      </w:r>
      <w:r>
        <w:rPr>
          <w:rFonts w:ascii="Arial" w:eastAsia="Arial" w:hAnsi="Arial" w:cs="Arial"/>
          <w:color w:val="000000"/>
          <w:sz w:val="21"/>
          <w:szCs w:val="21"/>
          <w:highlight w:val="white"/>
        </w:rPr>
        <w:t xml:space="preserve">) </w:t>
      </w:r>
      <w:r>
        <w:rPr>
          <w:b/>
          <w:i/>
          <w:color w:val="5A5A5A"/>
        </w:rPr>
        <w:t>From SKV School Delhi in 2004</w:t>
      </w:r>
    </w:p>
    <w:p w14:paraId="2E0D23BF" w14:textId="77777777" w:rsidR="00C0762E" w:rsidRDefault="00C0762E">
      <w:pPr>
        <w:ind w:left="0" w:hanging="2"/>
        <w:rPr>
          <w:b/>
          <w:i/>
          <w:color w:val="5A5A5A"/>
        </w:rPr>
      </w:pPr>
    </w:p>
    <w:p w14:paraId="4921122E" w14:textId="77777777" w:rsidR="00C0762E" w:rsidRDefault="00913A5B">
      <w:pPr>
        <w:ind w:left="0" w:hanging="2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Computer Proficiency</w:t>
      </w:r>
    </w:p>
    <w:p w14:paraId="14C354FE" w14:textId="77777777" w:rsidR="00C0762E" w:rsidRDefault="00913A5B">
      <w:pPr>
        <w:ind w:left="0" w:hanging="2"/>
        <w:rPr>
          <w:b/>
          <w:i/>
          <w:color w:val="5A5A5A"/>
          <w:u w:val="single"/>
        </w:rPr>
      </w:pPr>
      <w:r>
        <w:rPr>
          <w:b/>
          <w:i/>
          <w:color w:val="5A5A5A"/>
        </w:rPr>
        <w:t xml:space="preserve">Operating System package </w:t>
      </w:r>
      <w:proofErr w:type="gramStart"/>
      <w:r>
        <w:rPr>
          <w:b/>
          <w:i/>
          <w:color w:val="5A5A5A"/>
        </w:rPr>
        <w:t>known :</w:t>
      </w:r>
      <w:proofErr w:type="gramEnd"/>
      <w:r>
        <w:rPr>
          <w:b/>
          <w:i/>
          <w:color w:val="5A5A5A"/>
        </w:rPr>
        <w:t>-</w:t>
      </w:r>
      <w:proofErr w:type="spellStart"/>
      <w:r>
        <w:rPr>
          <w:b/>
          <w:i/>
          <w:color w:val="5A5A5A"/>
        </w:rPr>
        <w:t>Ms-Dos</w:t>
      </w:r>
      <w:proofErr w:type="spellEnd"/>
      <w:r>
        <w:rPr>
          <w:b/>
          <w:i/>
          <w:color w:val="5A5A5A"/>
        </w:rPr>
        <w:t xml:space="preserve">, Window 98, 2000 &amp; XP and Microsoft Office-2000, XP, MS-Office, Tally-7.2 and working knowledge in ERP, DOS, MAX </w:t>
      </w:r>
      <w:proofErr w:type="spellStart"/>
      <w:r>
        <w:rPr>
          <w:b/>
          <w:i/>
          <w:color w:val="5A5A5A"/>
        </w:rPr>
        <w:t>Softwear</w:t>
      </w:r>
      <w:proofErr w:type="spellEnd"/>
      <w:r>
        <w:rPr>
          <w:b/>
          <w:i/>
          <w:color w:val="5A5A5A"/>
        </w:rPr>
        <w:t>, BIOMATRIC SOFTWEAR</w:t>
      </w:r>
      <w:r>
        <w:rPr>
          <w:b/>
          <w:i/>
          <w:color w:val="5A5A5A"/>
        </w:rPr>
        <w:tab/>
      </w:r>
      <w:r>
        <w:rPr>
          <w:b/>
          <w:i/>
          <w:color w:val="5A5A5A"/>
        </w:rPr>
        <w:tab/>
      </w:r>
      <w:r>
        <w:rPr>
          <w:b/>
          <w:i/>
          <w:color w:val="5A5A5A"/>
        </w:rPr>
        <w:tab/>
      </w:r>
      <w:r>
        <w:rPr>
          <w:b/>
          <w:i/>
          <w:color w:val="5A5A5A"/>
        </w:rPr>
        <w:tab/>
      </w:r>
    </w:p>
    <w:p w14:paraId="24A0456E" w14:textId="77777777" w:rsidR="00C0762E" w:rsidRDefault="00C0762E">
      <w:pPr>
        <w:ind w:left="0" w:hanging="2"/>
        <w:jc w:val="both"/>
        <w:rPr>
          <w:b/>
          <w:i/>
          <w:color w:val="5A5A5A"/>
        </w:rPr>
      </w:pPr>
    </w:p>
    <w:p w14:paraId="3394466F" w14:textId="77777777" w:rsidR="00C0762E" w:rsidRDefault="00913A5B">
      <w:pPr>
        <w:ind w:left="0" w:hanging="2"/>
        <w:jc w:val="both"/>
        <w:rPr>
          <w:b/>
          <w:i/>
          <w:color w:val="5A5A5A"/>
          <w:u w:val="single"/>
        </w:rPr>
      </w:pPr>
      <w:proofErr w:type="gramStart"/>
      <w:r>
        <w:rPr>
          <w:b/>
          <w:i/>
          <w:color w:val="5A5A5A"/>
          <w:u w:val="single"/>
        </w:rPr>
        <w:t>Strength:-</w:t>
      </w:r>
      <w:proofErr w:type="gramEnd"/>
      <w:r>
        <w:rPr>
          <w:b/>
          <w:i/>
          <w:color w:val="5A5A5A"/>
          <w:u w:val="single"/>
        </w:rPr>
        <w:t xml:space="preserve"> </w:t>
      </w:r>
      <w:r>
        <w:rPr>
          <w:b/>
          <w:i/>
          <w:color w:val="5A5A5A"/>
        </w:rPr>
        <w:t>Hard Work and commitment toward the job, Willingness to work in teams and Innovative, Quick learner &amp; Ambitious</w:t>
      </w:r>
    </w:p>
    <w:p w14:paraId="5A5ED003" w14:textId="77777777" w:rsidR="00C0762E" w:rsidRDefault="00C0762E">
      <w:pPr>
        <w:ind w:left="0" w:hanging="2"/>
        <w:rPr>
          <w:b/>
          <w:i/>
          <w:color w:val="5A5A5A"/>
        </w:rPr>
      </w:pPr>
    </w:p>
    <w:p w14:paraId="025EEC12" w14:textId="77777777" w:rsidR="00C0762E" w:rsidRDefault="00913A5B">
      <w:pPr>
        <w:ind w:left="0" w:hanging="2"/>
        <w:rPr>
          <w:b/>
          <w:i/>
          <w:color w:val="5A5A5A"/>
          <w:u w:val="single"/>
        </w:rPr>
      </w:pPr>
      <w:r>
        <w:rPr>
          <w:b/>
          <w:i/>
          <w:color w:val="5A5A5A"/>
          <w:u w:val="single"/>
        </w:rPr>
        <w:t>Personal details</w:t>
      </w:r>
    </w:p>
    <w:p w14:paraId="0E930E03" w14:textId="77777777" w:rsidR="00C0762E" w:rsidRDefault="00C0762E">
      <w:pPr>
        <w:ind w:left="0" w:hanging="2"/>
        <w:rPr>
          <w:b/>
          <w:i/>
          <w:color w:val="5A5A5A"/>
        </w:rPr>
      </w:pPr>
    </w:p>
    <w:p w14:paraId="3A8D47A8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Husband Name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‘‘Devender Singh Bisht</w:t>
      </w:r>
    </w:p>
    <w:p w14:paraId="5902DC36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Date of Birth    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   22 March 1986</w:t>
      </w:r>
    </w:p>
    <w:p w14:paraId="5DC6D7D6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Language         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   English and Hindi</w:t>
      </w:r>
    </w:p>
    <w:p w14:paraId="30530CE0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Nationality      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   Indian</w:t>
      </w:r>
    </w:p>
    <w:p w14:paraId="7D21C8EF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Religion           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   Hindu</w:t>
      </w:r>
    </w:p>
    <w:p w14:paraId="142677AE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Marital Status    </w:t>
      </w:r>
      <w:proofErr w:type="gramStart"/>
      <w:r>
        <w:rPr>
          <w:b/>
          <w:i/>
          <w:color w:val="5A5A5A"/>
        </w:rPr>
        <w:t xml:space="preserve">  :</w:t>
      </w:r>
      <w:proofErr w:type="gramEnd"/>
      <w:r>
        <w:rPr>
          <w:b/>
          <w:i/>
          <w:color w:val="5A5A5A"/>
        </w:rPr>
        <w:t xml:space="preserve">      Married</w:t>
      </w:r>
    </w:p>
    <w:p w14:paraId="22CA159F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 xml:space="preserve">Declaration:               I hereby declare that the information given above is true to the best of my knowledge. </w:t>
      </w:r>
    </w:p>
    <w:p w14:paraId="3DAC2C36" w14:textId="77777777" w:rsidR="00C0762E" w:rsidRDefault="00C0762E">
      <w:pPr>
        <w:ind w:left="0" w:hanging="2"/>
        <w:jc w:val="both"/>
        <w:rPr>
          <w:b/>
          <w:i/>
          <w:color w:val="5A5A5A"/>
        </w:rPr>
      </w:pPr>
    </w:p>
    <w:p w14:paraId="1128D6FB" w14:textId="77777777" w:rsidR="00C0762E" w:rsidRDefault="00C0762E">
      <w:pPr>
        <w:ind w:left="0" w:hanging="2"/>
        <w:jc w:val="both"/>
        <w:rPr>
          <w:b/>
          <w:i/>
          <w:color w:val="5A5A5A"/>
        </w:rPr>
      </w:pPr>
    </w:p>
    <w:p w14:paraId="66CC19F9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PLACE: ………….</w:t>
      </w:r>
    </w:p>
    <w:p w14:paraId="3F0D478A" w14:textId="77777777" w:rsidR="00C0762E" w:rsidRDefault="00C0762E">
      <w:pPr>
        <w:ind w:left="0" w:hanging="2"/>
        <w:jc w:val="both"/>
        <w:rPr>
          <w:b/>
          <w:i/>
          <w:color w:val="5A5A5A"/>
        </w:rPr>
      </w:pPr>
    </w:p>
    <w:p w14:paraId="7B7E4A0D" w14:textId="77777777" w:rsidR="00C0762E" w:rsidRDefault="00913A5B">
      <w:pPr>
        <w:ind w:left="0" w:hanging="2"/>
        <w:jc w:val="both"/>
        <w:rPr>
          <w:b/>
          <w:i/>
          <w:color w:val="5A5A5A"/>
        </w:rPr>
      </w:pPr>
      <w:r>
        <w:rPr>
          <w:b/>
          <w:i/>
          <w:color w:val="5A5A5A"/>
        </w:rPr>
        <w:t>DATE: ………</w:t>
      </w:r>
      <w:proofErr w:type="gramStart"/>
      <w:r>
        <w:rPr>
          <w:b/>
          <w:i/>
          <w:color w:val="5A5A5A"/>
        </w:rPr>
        <w:t>…..</w:t>
      </w:r>
      <w:proofErr w:type="gramEnd"/>
      <w:r>
        <w:rPr>
          <w:b/>
          <w:i/>
          <w:color w:val="5A5A5A"/>
        </w:rPr>
        <w:t xml:space="preserve"> </w:t>
      </w:r>
    </w:p>
    <w:p w14:paraId="36EBDB85" w14:textId="77777777" w:rsidR="00C0762E" w:rsidRDefault="00913A5B">
      <w:pPr>
        <w:ind w:left="0" w:hanging="2"/>
        <w:jc w:val="right"/>
        <w:rPr>
          <w:b/>
          <w:i/>
          <w:color w:val="5A5A5A"/>
        </w:rPr>
      </w:pPr>
      <w:r>
        <w:rPr>
          <w:b/>
          <w:i/>
          <w:color w:val="5A5A5A"/>
        </w:rPr>
        <w:t>(SANYOGITA BHANDARI)</w:t>
      </w:r>
    </w:p>
    <w:sectPr w:rsidR="00C0762E">
      <w:pgSz w:w="12240" w:h="15840"/>
      <w:pgMar w:top="864" w:right="720" w:bottom="864" w:left="86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80729"/>
    <w:multiLevelType w:val="hybridMultilevel"/>
    <w:tmpl w:val="45FA0D8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62E"/>
    <w:rsid w:val="000A223C"/>
    <w:rsid w:val="002C6361"/>
    <w:rsid w:val="003B3655"/>
    <w:rsid w:val="00913A5B"/>
    <w:rsid w:val="00C0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ED7EF"/>
  <w15:docId w15:val="{8D358D6E-47A0-4979-A2E0-EB847E1E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pBdr>
        <w:bottom w:val="single" w:sz="12" w:space="1" w:color="365F91"/>
      </w:pBdr>
      <w:spacing w:before="600" w:after="80"/>
      <w:ind w:firstLine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00" w:after="80"/>
      <w:ind w:firstLine="0"/>
      <w:outlineLvl w:val="4"/>
    </w:pPr>
    <w:rPr>
      <w:rFonts w:ascii="Cambria" w:eastAsia="Times New Roman" w:hAnsi="Cambria" w:cs="Times New Roman"/>
      <w:color w:val="4F81BD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80" w:after="100"/>
      <w:ind w:firstLine="0"/>
      <w:outlineLvl w:val="5"/>
    </w:pPr>
    <w:rPr>
      <w:rFonts w:ascii="Cambria" w:eastAsia="Times New Roman" w:hAnsi="Cambria" w:cs="Times New Roman"/>
      <w:i/>
      <w:iCs/>
      <w:color w:val="4F81BD"/>
    </w:rPr>
  </w:style>
  <w:style w:type="paragraph" w:styleId="Heading7">
    <w:name w:val="heading 7"/>
    <w:basedOn w:val="Normal"/>
    <w:next w:val="Normal"/>
    <w:qFormat/>
    <w:pPr>
      <w:spacing w:before="320" w:after="100"/>
      <w:ind w:firstLine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qFormat/>
    <w:pPr>
      <w:spacing w:before="320" w:after="100"/>
      <w:ind w:firstLine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qFormat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DocumentMap">
    <w:name w:val="Document Map"/>
    <w:basedOn w:val="Normal"/>
    <w:pPr>
      <w:shd w:val="clear" w:color="auto" w:fill="000080"/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hAnsi="Times New Roman"/>
      <w:caps/>
      <w:sz w:val="24"/>
      <w:szCs w:val="24"/>
    </w:rPr>
  </w:style>
  <w:style w:type="character" w:styleId="Strong">
    <w:name w:val="Strong"/>
    <w:rPr>
      <w:b/>
      <w:bCs/>
      <w:spacing w:val="0"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Pr>
      <w:b/>
      <w:bCs/>
      <w:i/>
      <w:iCs/>
      <w:color w:val="5A5A5A"/>
      <w:w w:val="100"/>
      <w:position w:val="-1"/>
      <w:effect w:val="none"/>
      <w:vertAlign w:val="baseline"/>
      <w:cs w:val="0"/>
      <w:em w:val="none"/>
    </w:rPr>
  </w:style>
  <w:style w:type="paragraph" w:styleId="BodyText2">
    <w:name w:val="Body Text 2"/>
    <w:basedOn w:val="Normal"/>
    <w:qFormat/>
    <w:pPr>
      <w:widowControl w:val="0"/>
      <w:autoSpaceDE w:val="0"/>
      <w:autoSpaceDN w:val="0"/>
      <w:adjustRightInd w:val="0"/>
      <w:spacing w:after="120" w:line="480" w:lineRule="auto"/>
    </w:pPr>
    <w:rPr>
      <w:rFonts w:ascii="Georgia" w:hAnsi="Georgia"/>
      <w:caps/>
      <w:sz w:val="24"/>
      <w:szCs w:val="24"/>
    </w:rPr>
  </w:style>
  <w:style w:type="character" w:customStyle="1" w:styleId="BodyText2Char">
    <w:name w:val="Body Text 2 Char"/>
    <w:rPr>
      <w:rFonts w:ascii="Georgia" w:hAnsi="Georgi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color w:val="365F91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Cambria" w:eastAsia="Times New Roman" w:hAnsi="Cambria" w:cs="Times New Roman"/>
      <w:color w:val="365F91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Cambria" w:eastAsia="Times New Roman" w:hAnsi="Cambria" w:cs="Times New Roman"/>
      <w:color w:val="4F81BD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rFonts w:ascii="Cambria" w:eastAsia="Times New Roman" w:hAnsi="Cambria" w:cs="Times New Roman"/>
      <w:i/>
      <w:iCs/>
      <w:color w:val="4F81BD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5Char">
    <w:name w:val="Heading 5 Char"/>
    <w:rPr>
      <w:rFonts w:ascii="Cambria" w:eastAsia="Times New Roman" w:hAnsi="Cambria" w:cs="Times New Roman"/>
      <w:color w:val="4F81BD"/>
      <w:w w:val="100"/>
      <w:position w:val="-1"/>
      <w:effect w:val="none"/>
      <w:vertAlign w:val="baseline"/>
      <w:cs w:val="0"/>
      <w:em w:val="none"/>
    </w:rPr>
  </w:style>
  <w:style w:type="character" w:customStyle="1" w:styleId="Heading6Char">
    <w:name w:val="Heading 6 Char"/>
    <w:rPr>
      <w:rFonts w:ascii="Cambria" w:eastAsia="Times New Roman" w:hAnsi="Cambria" w:cs="Times New Roman"/>
      <w:i/>
      <w:iCs/>
      <w:color w:val="4F81BD"/>
      <w:w w:val="100"/>
      <w:position w:val="-1"/>
      <w:effect w:val="none"/>
      <w:vertAlign w:val="baseline"/>
      <w:cs w:val="0"/>
      <w:em w:val="none"/>
    </w:rPr>
  </w:style>
  <w:style w:type="character" w:customStyle="1" w:styleId="Heading7Char">
    <w:name w:val="Heading 7 Char"/>
    <w:rPr>
      <w:rFonts w:ascii="Cambria" w:eastAsia="Times New Roman" w:hAnsi="Cambria" w:cs="Times New Roman"/>
      <w:b/>
      <w:bCs/>
      <w:color w:val="9BBB59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Heading8Char">
    <w:name w:val="Heading 8 Char"/>
    <w:rPr>
      <w:rFonts w:ascii="Cambria" w:eastAsia="Times New Roman" w:hAnsi="Cambria" w:cs="Times New Roman"/>
      <w:b/>
      <w:bCs/>
      <w:i/>
      <w:iCs/>
      <w:color w:val="9BBB59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Heading9Char">
    <w:name w:val="Heading 9 Char"/>
    <w:rPr>
      <w:rFonts w:ascii="Cambria" w:eastAsia="Times New Roman" w:hAnsi="Cambria" w:cs="Times New Roman"/>
      <w:i/>
      <w:iCs/>
      <w:color w:val="9BBB59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aption">
    <w:name w:val="caption"/>
    <w:basedOn w:val="Normal"/>
    <w:next w:val="Normal"/>
    <w:qFormat/>
    <w:rPr>
      <w:b/>
      <w:bCs/>
      <w:sz w:val="18"/>
      <w:szCs w:val="18"/>
    </w:rPr>
  </w:style>
  <w:style w:type="character" w:customStyle="1" w:styleId="TitleChar">
    <w:name w:val="Title Char"/>
    <w:rPr>
      <w:rFonts w:ascii="Cambria" w:eastAsia="Times New Roman" w:hAnsi="Cambria" w:cs="Times New Roman"/>
      <w:i/>
      <w:iCs/>
      <w:color w:val="243F60"/>
      <w:w w:val="100"/>
      <w:position w:val="-1"/>
      <w:sz w:val="60"/>
      <w:szCs w:val="6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spacing w:before="200" w:after="900"/>
      <w:ind w:firstLine="0"/>
      <w:jc w:val="right"/>
    </w:pPr>
    <w:rPr>
      <w:i/>
      <w:sz w:val="24"/>
      <w:szCs w:val="24"/>
    </w:rPr>
  </w:style>
  <w:style w:type="character" w:customStyle="1" w:styleId="SubtitleChar">
    <w:name w:val="Subtitle Char"/>
    <w:rPr>
      <w:rFonts w:asci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Spacing">
    <w:name w:val="No Spacing"/>
    <w:basedOn w:val="Normal"/>
    <w:pPr>
      <w:ind w:firstLine="0"/>
    </w:pPr>
  </w:style>
  <w:style w:type="paragraph" w:styleId="Quote">
    <w:name w:val="Quote"/>
    <w:basedOn w:val="Normal"/>
    <w:next w:val="Normal"/>
    <w:rPr>
      <w:rFonts w:ascii="Cambria" w:eastAsia="Times New Roman" w:hAnsi="Cambria" w:cs="Times New Roman"/>
      <w:i/>
      <w:iCs/>
      <w:color w:val="5A5A5A"/>
    </w:rPr>
  </w:style>
  <w:style w:type="character" w:customStyle="1" w:styleId="QuoteChar">
    <w:name w:val="Quote Char"/>
    <w:rPr>
      <w:rFonts w:ascii="Cambria" w:eastAsia="Times New Roman" w:hAnsi="Cambria" w:cs="Times New Roman"/>
      <w:i/>
      <w:iCs/>
      <w:color w:val="5A5A5A"/>
      <w:w w:val="100"/>
      <w:position w:val="-1"/>
      <w:effect w:val="none"/>
      <w:vertAlign w:val="baseline"/>
      <w:cs w:val="0"/>
      <w:em w:val="none"/>
    </w:rPr>
  </w:style>
  <w:style w:type="paragraph" w:styleId="IntenseQuote">
    <w:name w:val="Intense Quote"/>
    <w:basedOn w:val="Normal"/>
    <w:next w:val="Normal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IntenseQuoteChar">
    <w:name w:val="Intense Quote Char"/>
    <w:rPr>
      <w:rFonts w:ascii="Cambria" w:eastAsia="Times New Roman" w:hAnsi="Cambria" w:cs="Times New Roman"/>
      <w:i/>
      <w:iCs/>
      <w:color w:val="FFFFFF"/>
      <w:w w:val="100"/>
      <w:position w:val="-1"/>
      <w:sz w:val="24"/>
      <w:szCs w:val="24"/>
      <w:effect w:val="none"/>
      <w:shd w:val="clear" w:color="auto" w:fill="4F81BD"/>
      <w:vertAlign w:val="baseline"/>
      <w:cs w:val="0"/>
      <w:em w:val="none"/>
    </w:rPr>
  </w:style>
  <w:style w:type="character" w:styleId="SubtleEmphasis">
    <w:name w:val="Subtle Emphasis"/>
    <w:rPr>
      <w:i/>
      <w:iCs/>
      <w:color w:val="5A5A5A"/>
      <w:w w:val="100"/>
      <w:position w:val="-1"/>
      <w:effect w:val="none"/>
      <w:vertAlign w:val="baseline"/>
      <w:cs w:val="0"/>
      <w:em w:val="none"/>
    </w:rPr>
  </w:style>
  <w:style w:type="character" w:styleId="IntenseEmphasis">
    <w:name w:val="Intense Emphasis"/>
    <w:rPr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SubtleReference">
    <w:name w:val="Subtle Reference"/>
    <w:rPr>
      <w:color w:val="auto"/>
      <w:w w:val="100"/>
      <w:position w:val="-1"/>
      <w:u w:val="single" w:color="9BBB59"/>
      <w:effect w:val="none"/>
      <w:vertAlign w:val="baseline"/>
      <w:cs w:val="0"/>
      <w:em w:val="none"/>
    </w:rPr>
  </w:style>
  <w:style w:type="character" w:styleId="IntenseReference">
    <w:name w:val="Intense Reference"/>
    <w:rPr>
      <w:b/>
      <w:bCs/>
      <w:color w:val="76923C"/>
      <w:w w:val="100"/>
      <w:position w:val="-1"/>
      <w:u w:val="single" w:color="9BBB59"/>
      <w:effect w:val="none"/>
      <w:vertAlign w:val="baseline"/>
      <w:cs w:val="0"/>
      <w:em w:val="none"/>
    </w:rPr>
  </w:style>
  <w:style w:type="character" w:styleId="BookTitle">
    <w:name w:val="Book Title"/>
    <w:rPr>
      <w:rFonts w:ascii="Cambria" w:eastAsia="Times New Roman" w:hAnsi="Cambria" w:cs="Times New Roman"/>
      <w:b/>
      <w:bCs/>
      <w:i/>
      <w:iCs/>
      <w:color w:val="auto"/>
      <w:w w:val="100"/>
      <w:position w:val="-1"/>
      <w:effect w:val="none"/>
      <w:vertAlign w:val="baseline"/>
      <w:cs w:val="0"/>
      <w:em w:val="none"/>
    </w:rPr>
  </w:style>
  <w:style w:type="paragraph" w:styleId="TOCHeading">
    <w:name w:val="TOC Heading"/>
    <w:basedOn w:val="Heading1"/>
    <w:next w:val="Normal"/>
    <w:qFormat/>
    <w:pPr>
      <w:outlineLvl w:val="9"/>
    </w:pPr>
    <w:rPr>
      <w:lang w:bidi="en-US"/>
    </w:rPr>
  </w:style>
  <w:style w:type="character" w:customStyle="1" w:styleId="NoSpacingChar">
    <w:name w:val="No Spacing Char"/>
    <w:rPr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f2nxMOWJrTmjd3BbsIhxX4yd+Q==">AMUW2mVdvS8TQuPXjEmbFGBfQcwFMNkpLGhNs/ij7cp7UoNvmgV3TQa1tLxkjPyScLBtt+foxC1RY1xbVygy7g4d/hI/FYijl/12lUO061mppDuf4rEccMM=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</dc:creator>
  <cp:lastModifiedBy>Accounts</cp:lastModifiedBy>
  <cp:revision>4</cp:revision>
  <dcterms:created xsi:type="dcterms:W3CDTF">2009-02-20T08:48:00Z</dcterms:created>
  <dcterms:modified xsi:type="dcterms:W3CDTF">2022-06-23T12:01:00Z</dcterms:modified>
</cp:coreProperties>
</file>