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Times New Roman" w:eastAsia="Times New Roman"/>
          <w:b/>
          <w:i/>
          <w:sz w:val="32"/>
        </w:rPr>
      </w:pPr>
      <w:r>
        <w:rPr>
          <w:rFonts w:ascii="Arial" w:eastAsia="Times New Roman" w:hAnsi="Arial"/>
          <w:b/>
          <w:i/>
        </w:rPr>
        <w:t xml:space="preserve">                                                             </w:t>
      </w:r>
      <w:r>
        <w:rPr>
          <w:rFonts w:ascii="Times New Roman" w:eastAsia="Times New Roman"/>
          <w:b/>
          <w:i/>
          <w:sz w:val="32"/>
        </w:rPr>
        <w:t xml:space="preserve">RESUME                                      </w:t>
      </w: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</w:rPr>
      </w:pP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</w:rPr>
      </w:pPr>
    </w:p>
    <w:p w:rsidR="005B49B2" w:rsidRDefault="005B49B2">
      <w:pPr>
        <w:widowControl/>
        <w:tabs>
          <w:tab w:val="center" w:pos="4680"/>
          <w:tab w:val="right" w:pos="9360"/>
        </w:tabs>
        <w:wordWrap/>
        <w:rPr>
          <w:rFonts w:ascii="Arial" w:eastAsia="Times New Roman" w:hAnsi="Arial"/>
          <w:sz w:val="22"/>
        </w:rPr>
      </w:pPr>
    </w:p>
    <w:p w:rsidR="005B49B2" w:rsidRDefault="005B49B2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Career Objective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</w:p>
    <w:p w:rsidR="003C52E8" w:rsidRPr="00E7330D" w:rsidRDefault="005B49B2" w:rsidP="00E7330D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color w:val="333333"/>
          <w:sz w:val="24"/>
        </w:rPr>
        <w:t>To obtain a position that will enable me to use my strong organizational</w:t>
      </w:r>
      <w:r w:rsidR="00E7330D">
        <w:rPr>
          <w:rFonts w:ascii="Times New Roman" w:eastAsia="Times New Roman"/>
          <w:color w:val="333333"/>
          <w:sz w:val="24"/>
        </w:rPr>
        <w:t xml:space="preserve"> skills</w:t>
      </w:r>
      <w:r>
        <w:rPr>
          <w:rFonts w:ascii="Times New Roman" w:eastAsia="Times New Roman"/>
          <w:color w:val="333333"/>
          <w:sz w:val="24"/>
        </w:rPr>
        <w:t xml:space="preserve"> and ability to work well with people</w:t>
      </w:r>
      <w:r>
        <w:rPr>
          <w:rFonts w:ascii="Times New Roman" w:eastAsia="Times New Roman"/>
          <w:sz w:val="24"/>
        </w:rPr>
        <w:t xml:space="preserve"> and maintain my professionalism 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</w:p>
    <w:p w:rsidR="00D540D6" w:rsidRPr="00D540D6" w:rsidRDefault="005B49B2" w:rsidP="00D540D6">
      <w:pPr>
        <w:widowControl/>
        <w:shd w:val="solid" w:color="auto" w:fill="auto"/>
        <w:wordWrap/>
        <w:jc w:val="left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i/>
          <w:sz w:val="24"/>
          <w:u w:val="single"/>
        </w:rPr>
        <w:t>Experience</w:t>
      </w:r>
    </w:p>
    <w:p w:rsidR="003C3AF0" w:rsidRDefault="003C3AF0" w:rsidP="009E06D3">
      <w:pPr>
        <w:widowControl/>
        <w:wordWrap/>
        <w:rPr>
          <w:rFonts w:ascii="Times New Roman" w:eastAsia="Times New Roman"/>
          <w:sz w:val="24"/>
        </w:rPr>
      </w:pPr>
    </w:p>
    <w:p w:rsidR="001C112E" w:rsidRDefault="001C112E" w:rsidP="009E06D3">
      <w:pPr>
        <w:widowControl/>
        <w:wordWrap/>
        <w:rPr>
          <w:rFonts w:ascii="Times New Roman" w:eastAsia="Times New Roman"/>
          <w:sz w:val="24"/>
        </w:rPr>
      </w:pPr>
    </w:p>
    <w:p w:rsidR="001C112E" w:rsidRPr="00BF18CA" w:rsidRDefault="001C112E" w:rsidP="001C112E">
      <w:pPr>
        <w:widowControl/>
        <w:numPr>
          <w:ilvl w:val="0"/>
          <w:numId w:val="5"/>
        </w:numPr>
        <w:wordWrap/>
        <w:jc w:val="left"/>
        <w:rPr>
          <w:rFonts w:ascii="Times New Roman" w:eastAsia="Times New Roman"/>
          <w:sz w:val="22"/>
          <w:szCs w:val="22"/>
        </w:rPr>
      </w:pPr>
      <w:r>
        <w:rPr>
          <w:rFonts w:ascii="Times New Roman" w:eastAsia="Times New Roman"/>
          <w:sz w:val="22"/>
          <w:szCs w:val="22"/>
        </w:rPr>
        <w:t xml:space="preserve">Working </w:t>
      </w:r>
      <w:r w:rsidRPr="00BF18CA">
        <w:rPr>
          <w:rFonts w:ascii="Times New Roman" w:eastAsia="Times New Roman"/>
          <w:sz w:val="22"/>
          <w:szCs w:val="22"/>
        </w:rPr>
        <w:t xml:space="preserve"> as an </w:t>
      </w:r>
      <w:r w:rsidRPr="00BF18CA">
        <w:rPr>
          <w:rFonts w:ascii="Times New Roman" w:eastAsia="Times New Roman"/>
          <w:b/>
          <w:sz w:val="22"/>
          <w:szCs w:val="22"/>
        </w:rPr>
        <w:t xml:space="preserve"> </w:t>
      </w:r>
      <w:r>
        <w:rPr>
          <w:rFonts w:ascii="Times New Roman" w:eastAsia="Times New Roman"/>
          <w:b/>
          <w:sz w:val="22"/>
          <w:szCs w:val="22"/>
        </w:rPr>
        <w:t>“</w:t>
      </w:r>
      <w:r w:rsidRPr="00BF18CA">
        <w:rPr>
          <w:rFonts w:ascii="Times New Roman" w:eastAsia="Times New Roman"/>
          <w:b/>
          <w:sz w:val="22"/>
          <w:szCs w:val="22"/>
        </w:rPr>
        <w:t>Assistant</w:t>
      </w:r>
      <w:r>
        <w:rPr>
          <w:rFonts w:ascii="Times New Roman" w:eastAsia="Times New Roman"/>
          <w:b/>
          <w:sz w:val="22"/>
          <w:szCs w:val="22"/>
        </w:rPr>
        <w:t xml:space="preserve"> Manager Accounts” </w:t>
      </w:r>
      <w:r w:rsidRPr="00BF18CA">
        <w:rPr>
          <w:rFonts w:ascii="Times New Roman" w:eastAsia="Times New Roman"/>
          <w:sz w:val="22"/>
          <w:szCs w:val="22"/>
        </w:rPr>
        <w:t xml:space="preserve"> in </w:t>
      </w:r>
      <w:r w:rsidRPr="0024427F">
        <w:rPr>
          <w:rFonts w:ascii="Times New Roman" w:eastAsia="Times New Roman"/>
          <w:b/>
          <w:sz w:val="22"/>
          <w:szCs w:val="22"/>
        </w:rPr>
        <w:t xml:space="preserve">Jaipur Golden </w:t>
      </w:r>
      <w:proofErr w:type="spellStart"/>
      <w:r w:rsidRPr="0024427F">
        <w:rPr>
          <w:rFonts w:ascii="Times New Roman" w:eastAsia="Times New Roman"/>
          <w:b/>
          <w:sz w:val="22"/>
          <w:szCs w:val="22"/>
        </w:rPr>
        <w:t>Tpt</w:t>
      </w:r>
      <w:proofErr w:type="spellEnd"/>
      <w:r w:rsidRPr="0024427F">
        <w:rPr>
          <w:rFonts w:ascii="Times New Roman" w:eastAsia="Times New Roman"/>
          <w:b/>
          <w:sz w:val="22"/>
          <w:szCs w:val="22"/>
        </w:rPr>
        <w:t>. Co. Pvt. Ltd</w:t>
      </w:r>
      <w:r w:rsidRPr="00BF18CA">
        <w:rPr>
          <w:rFonts w:ascii="Times New Roman" w:eastAsia="Times New Roman"/>
          <w:sz w:val="22"/>
          <w:szCs w:val="22"/>
        </w:rPr>
        <w:t xml:space="preserve"> </w:t>
      </w:r>
      <w:r w:rsidR="00642D76">
        <w:rPr>
          <w:rFonts w:ascii="Times New Roman" w:eastAsia="Times New Roman"/>
          <w:sz w:val="22"/>
          <w:szCs w:val="22"/>
        </w:rPr>
        <w:t xml:space="preserve"> </w:t>
      </w:r>
      <w:proofErr w:type="spellStart"/>
      <w:r w:rsidRPr="00BF18CA">
        <w:rPr>
          <w:rFonts w:ascii="Times New Roman" w:eastAsia="Times New Roman"/>
          <w:sz w:val="22"/>
          <w:szCs w:val="22"/>
        </w:rPr>
        <w:t>Roshanara</w:t>
      </w:r>
      <w:proofErr w:type="spellEnd"/>
      <w:r w:rsidRPr="00BF18CA">
        <w:rPr>
          <w:rFonts w:ascii="Times New Roman" w:eastAsia="Times New Roman"/>
          <w:sz w:val="22"/>
          <w:szCs w:val="22"/>
        </w:rPr>
        <w:t xml:space="preserve"> Road Delhi-7 </w:t>
      </w:r>
      <w:r>
        <w:rPr>
          <w:rFonts w:ascii="Times New Roman" w:eastAsia="Times New Roman"/>
          <w:sz w:val="22"/>
          <w:szCs w:val="22"/>
        </w:rPr>
        <w:t xml:space="preserve"> From feb-2016</w:t>
      </w:r>
      <w:r w:rsidRPr="00BF18CA">
        <w:rPr>
          <w:rFonts w:ascii="Times New Roman" w:eastAsia="Times New Roman"/>
          <w:sz w:val="22"/>
          <w:szCs w:val="22"/>
        </w:rPr>
        <w:t xml:space="preserve">  </w:t>
      </w:r>
    </w:p>
    <w:p w:rsidR="001C112E" w:rsidRPr="00BF18CA" w:rsidRDefault="001C112E" w:rsidP="001C112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</w:rPr>
        <w:t xml:space="preserve">Accountable for handling </w:t>
      </w:r>
      <w:r w:rsidRPr="001C112E">
        <w:rPr>
          <w:rFonts w:cs="Calibri"/>
          <w:b/>
        </w:rPr>
        <w:t>(</w:t>
      </w:r>
      <w:r w:rsidR="00646EB7">
        <w:rPr>
          <w:rFonts w:cs="Calibri"/>
          <w:b/>
        </w:rPr>
        <w:t xml:space="preserve">All </w:t>
      </w:r>
      <w:r w:rsidR="00A67480">
        <w:rPr>
          <w:rFonts w:cs="Calibri"/>
          <w:b/>
        </w:rPr>
        <w:t>Vendor Commission Agent)</w:t>
      </w:r>
      <w:r>
        <w:rPr>
          <w:rFonts w:cs="Calibri"/>
        </w:rPr>
        <w:t xml:space="preserve"> </w:t>
      </w:r>
      <w:r w:rsidRPr="00BF18CA">
        <w:rPr>
          <w:rFonts w:cs="Calibri"/>
        </w:rPr>
        <w:t>overall accounting, Billing,</w:t>
      </w:r>
      <w:r>
        <w:rPr>
          <w:rFonts w:cs="Calibri"/>
        </w:rPr>
        <w:t xml:space="preserve"> financial </w:t>
      </w:r>
      <w:r w:rsidRPr="00BF18CA">
        <w:rPr>
          <w:rFonts w:cs="Calibri"/>
        </w:rPr>
        <w:t>matters of the company including accounting transactions, maintenance/preparation/finalization of accounts</w:t>
      </w:r>
      <w:r w:rsidR="00642D76">
        <w:rPr>
          <w:rFonts w:cs="Calibri"/>
        </w:rPr>
        <w:t xml:space="preserve">. </w:t>
      </w:r>
    </w:p>
    <w:p w:rsidR="00BB30BE" w:rsidRPr="00BB30BE" w:rsidRDefault="001C112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</w:rPr>
        <w:t>Looking after operational expenditure/control and respon</w:t>
      </w:r>
      <w:r w:rsidR="00A67480">
        <w:rPr>
          <w:rFonts w:cs="Calibri"/>
        </w:rPr>
        <w:t>sib</w:t>
      </w:r>
      <w:r w:rsidR="000B16B4">
        <w:rPr>
          <w:rFonts w:cs="Calibri"/>
        </w:rPr>
        <w:t>le for maintaining all vendor l</w:t>
      </w:r>
      <w:r w:rsidR="00A67480">
        <w:rPr>
          <w:rFonts w:cs="Calibri"/>
        </w:rPr>
        <w:t xml:space="preserve">edger vendor </w:t>
      </w:r>
      <w:r w:rsidR="0066213A">
        <w:rPr>
          <w:rFonts w:cs="Calibri"/>
        </w:rPr>
        <w:t>Reconciliation, vendor</w:t>
      </w:r>
      <w:r w:rsidR="00A67480">
        <w:rPr>
          <w:rFonts w:cs="Calibri"/>
        </w:rPr>
        <w:t xml:space="preserve"> payment etc.</w:t>
      </w:r>
      <w:r w:rsidRPr="00BF18CA">
        <w:rPr>
          <w:rFonts w:cs="Calibri"/>
        </w:rPr>
        <w:t xml:space="preserve">  </w:t>
      </w:r>
    </w:p>
    <w:p w:rsidR="00BB30BE" w:rsidRDefault="001C112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  <w:r w:rsidRPr="00BF18CA">
        <w:rPr>
          <w:rFonts w:cs="Calibri"/>
          <w:bCs/>
          <w:iCs/>
        </w:rPr>
        <w:t>Studying complex financial information and MIS reports to provide accurate and timely financial recommendations to management for decision making.</w:t>
      </w:r>
      <w:r w:rsidRPr="00BF18CA">
        <w:rPr>
          <w:rFonts w:cs="Calibri"/>
        </w:rPr>
        <w:t xml:space="preserve"> </w:t>
      </w:r>
    </w:p>
    <w:p w:rsidR="005C4DB8" w:rsidRDefault="005C4DB8" w:rsidP="00BB30BE">
      <w:pPr>
        <w:pStyle w:val="NoSpacing"/>
        <w:pBdr>
          <w:bottom w:val="single" w:sz="4" w:space="1" w:color="auto"/>
        </w:pBdr>
        <w:jc w:val="both"/>
        <w:rPr>
          <w:rFonts w:cs="Calibri"/>
          <w:b/>
          <w:iCs/>
          <w:color w:val="000000" w:themeColor="text1"/>
          <w:lang w:val="en-US"/>
        </w:rPr>
      </w:pPr>
    </w:p>
    <w:p w:rsidR="00BB30BE" w:rsidRPr="005C4DB8" w:rsidRDefault="00BB30BE" w:rsidP="00BB30BE">
      <w:pPr>
        <w:pStyle w:val="NoSpacing"/>
        <w:pBdr>
          <w:bottom w:val="single" w:sz="4" w:space="1" w:color="auto"/>
        </w:pBdr>
        <w:jc w:val="both"/>
        <w:rPr>
          <w:rFonts w:cs="Calibri"/>
          <w:b/>
          <w:iCs/>
          <w:color w:val="FFFFFF" w:themeColor="background1"/>
          <w:lang w:val="en-US"/>
        </w:rPr>
      </w:pPr>
      <w:r w:rsidRPr="0099035F">
        <w:rPr>
          <w:rFonts w:cs="Calibri"/>
          <w:b/>
          <w:iCs/>
          <w:color w:val="FFFFFF" w:themeColor="background1"/>
          <w:sz w:val="24"/>
          <w:szCs w:val="24"/>
          <w:highlight w:val="black"/>
          <w:lang w:val="en-US"/>
        </w:rPr>
        <w:t>SAP</w:t>
      </w:r>
      <w:r w:rsidRPr="0099035F">
        <w:rPr>
          <w:rFonts w:cs="Calibri"/>
          <w:b/>
          <w:iCs/>
          <w:color w:val="FFFFFF" w:themeColor="background1"/>
          <w:highlight w:val="black"/>
          <w:lang w:val="en-US"/>
        </w:rPr>
        <w:t xml:space="preserve"> </w:t>
      </w:r>
      <w:proofErr w:type="gramStart"/>
      <w:r w:rsidRPr="0099035F">
        <w:rPr>
          <w:rFonts w:cs="Calibri"/>
          <w:b/>
          <w:iCs/>
          <w:color w:val="FFFFFF" w:themeColor="background1"/>
          <w:highlight w:val="black"/>
          <w:lang w:val="en-US"/>
        </w:rPr>
        <w:t>FI :</w:t>
      </w:r>
      <w:bookmarkStart w:id="0" w:name="_GoBack"/>
      <w:bookmarkEnd w:id="0"/>
      <w:proofErr w:type="gramEnd"/>
    </w:p>
    <w:p w:rsidR="005C4DB8" w:rsidRPr="005C4DB8" w:rsidRDefault="005C4DB8" w:rsidP="00BB30BE">
      <w:pPr>
        <w:pStyle w:val="NoSpacing"/>
        <w:pBdr>
          <w:bottom w:val="single" w:sz="4" w:space="1" w:color="auto"/>
        </w:pBdr>
        <w:jc w:val="both"/>
        <w:rPr>
          <w:rFonts w:cs="Calibri"/>
          <w:b/>
          <w:iCs/>
          <w:color w:val="000000" w:themeColor="text1"/>
          <w:lang w:val="en-US"/>
        </w:rPr>
      </w:pPr>
    </w:p>
    <w:p w:rsid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 xml:space="preserve">Creating new vendors and </w:t>
      </w:r>
      <w:proofErr w:type="gramStart"/>
      <w:r>
        <w:rPr>
          <w:rFonts w:cs="Calibri"/>
          <w:b/>
          <w:iCs/>
          <w:lang w:val="en-US"/>
        </w:rPr>
        <w:t>customers</w:t>
      </w:r>
      <w:proofErr w:type="gramEnd"/>
      <w:r>
        <w:rPr>
          <w:rFonts w:cs="Calibri"/>
          <w:b/>
          <w:iCs/>
          <w:lang w:val="en-US"/>
        </w:rPr>
        <w:t xml:space="preserve"> masters data.</w:t>
      </w:r>
    </w:p>
    <w:p w:rsid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>Advance payment from customer &amp; vendors.</w:t>
      </w:r>
    </w:p>
    <w:p w:rsid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>Posting of customer invoices.</w:t>
      </w:r>
    </w:p>
    <w:p w:rsid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>Managing vendors outstanding balances.</w:t>
      </w:r>
    </w:p>
    <w:p w:rsid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>Payment process to vendors.</w:t>
      </w:r>
    </w:p>
    <w:p w:rsidR="00BB30BE" w:rsidRPr="00BB30BE" w:rsidRDefault="00BB30BE" w:rsidP="00BB30BE">
      <w:pPr>
        <w:pStyle w:val="NoSpacing"/>
        <w:numPr>
          <w:ilvl w:val="0"/>
          <w:numId w:val="8"/>
        </w:numPr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  <w:r>
        <w:rPr>
          <w:rFonts w:cs="Calibri"/>
          <w:b/>
          <w:iCs/>
          <w:lang w:val="en-US"/>
        </w:rPr>
        <w:t>Posting &amp; clearing of vendors.</w:t>
      </w:r>
    </w:p>
    <w:p w:rsidR="00BB30BE" w:rsidRDefault="00BB30BE" w:rsidP="00BB30BE">
      <w:pPr>
        <w:pStyle w:val="NoSpacing"/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</w:p>
    <w:p w:rsidR="00BB30BE" w:rsidRPr="00BB30BE" w:rsidRDefault="00BB30BE" w:rsidP="00BB30BE">
      <w:pPr>
        <w:pStyle w:val="NoSpacing"/>
        <w:pBdr>
          <w:bottom w:val="single" w:sz="4" w:space="1" w:color="auto"/>
        </w:pBdr>
        <w:jc w:val="both"/>
        <w:rPr>
          <w:rFonts w:cs="Calibri"/>
          <w:b/>
          <w:iCs/>
          <w:lang w:val="en-US"/>
        </w:rPr>
      </w:pPr>
    </w:p>
    <w:p w:rsidR="001C112E" w:rsidRDefault="001C112E" w:rsidP="009E06D3">
      <w:pPr>
        <w:widowControl/>
        <w:wordWrap/>
        <w:rPr>
          <w:rFonts w:ascii="Times New Roman" w:eastAsia="Times New Roman"/>
          <w:sz w:val="24"/>
        </w:rPr>
      </w:pPr>
    </w:p>
    <w:p w:rsidR="00BF18CA" w:rsidRPr="005B20DF" w:rsidRDefault="005B20DF" w:rsidP="005B20DF">
      <w:pPr>
        <w:pStyle w:val="NoSpacing"/>
        <w:numPr>
          <w:ilvl w:val="0"/>
          <w:numId w:val="5"/>
        </w:numPr>
        <w:rPr>
          <w:rFonts w:cs="Tahoma"/>
          <w:b/>
          <w:bCs/>
          <w:iCs/>
        </w:rPr>
      </w:pPr>
      <w:r>
        <w:rPr>
          <w:rFonts w:cs="Tahoma"/>
          <w:b/>
          <w:bCs/>
          <w:iCs/>
        </w:rPr>
        <w:t xml:space="preserve">2 </w:t>
      </w:r>
      <w:proofErr w:type="spellStart"/>
      <w:r>
        <w:rPr>
          <w:rFonts w:cs="Tahoma"/>
          <w:b/>
          <w:bCs/>
          <w:iCs/>
        </w:rPr>
        <w:t>Years Experience</w:t>
      </w:r>
      <w:proofErr w:type="spellEnd"/>
      <w:r>
        <w:rPr>
          <w:rFonts w:cs="Tahoma"/>
          <w:b/>
          <w:bCs/>
          <w:iCs/>
        </w:rPr>
        <w:t xml:space="preserve"> as an “</w:t>
      </w:r>
      <w:r w:rsidRPr="00642D76">
        <w:rPr>
          <w:rFonts w:cs="Tahoma"/>
          <w:b/>
          <w:bCs/>
          <w:iCs/>
        </w:rPr>
        <w:t>Accounts Manager</w:t>
      </w:r>
      <w:r>
        <w:rPr>
          <w:rFonts w:cs="Tahoma"/>
          <w:b/>
          <w:bCs/>
          <w:iCs/>
        </w:rPr>
        <w:t xml:space="preserve">” with M/S </w:t>
      </w:r>
      <w:proofErr w:type="spellStart"/>
      <w:r>
        <w:rPr>
          <w:rFonts w:cs="Tahoma"/>
          <w:b/>
          <w:bCs/>
          <w:iCs/>
        </w:rPr>
        <w:t>Kartar</w:t>
      </w:r>
      <w:proofErr w:type="spellEnd"/>
      <w:r>
        <w:rPr>
          <w:rFonts w:cs="Tahoma"/>
          <w:b/>
          <w:bCs/>
          <w:iCs/>
        </w:rPr>
        <w:t xml:space="preserve"> Auto Logistics Pvt Ltd. </w:t>
      </w:r>
      <w:proofErr w:type="spellStart"/>
      <w:r>
        <w:rPr>
          <w:rFonts w:cs="Tahoma"/>
          <w:b/>
          <w:bCs/>
          <w:iCs/>
        </w:rPr>
        <w:t>Roshanara</w:t>
      </w:r>
      <w:proofErr w:type="spellEnd"/>
      <w:r>
        <w:rPr>
          <w:rFonts w:cs="Tahoma"/>
          <w:b/>
          <w:bCs/>
          <w:iCs/>
        </w:rPr>
        <w:t xml:space="preserve"> Road Delhi-7 from  July 2014 to feb-2016. </w:t>
      </w:r>
    </w:p>
    <w:p w:rsidR="00BF18CA" w:rsidRPr="00642D76" w:rsidRDefault="00BF18CA" w:rsidP="00642D76">
      <w:pPr>
        <w:pStyle w:val="NoSpacing"/>
        <w:pBdr>
          <w:bottom w:val="single" w:sz="4" w:space="1" w:color="auto"/>
        </w:pBdr>
        <w:jc w:val="both"/>
        <w:rPr>
          <w:rFonts w:cs="Calibri"/>
          <w:bCs/>
          <w:iCs/>
          <w:lang w:val="en-US"/>
        </w:rPr>
      </w:pPr>
    </w:p>
    <w:p w:rsidR="00BF18CA" w:rsidRPr="00BF18CA" w:rsidRDefault="00BF18CA" w:rsidP="00BF18CA">
      <w:pPr>
        <w:pStyle w:val="BodyText2"/>
        <w:rPr>
          <w:sz w:val="22"/>
          <w:szCs w:val="22"/>
        </w:rPr>
      </w:pPr>
    </w:p>
    <w:p w:rsidR="00E7330D" w:rsidRPr="00BF18CA" w:rsidRDefault="00CE1F4D" w:rsidP="00E7330D">
      <w:pPr>
        <w:pStyle w:val="BodyText2"/>
        <w:numPr>
          <w:ilvl w:val="0"/>
          <w:numId w:val="5"/>
        </w:numPr>
        <w:rPr>
          <w:sz w:val="22"/>
          <w:szCs w:val="22"/>
        </w:rPr>
      </w:pPr>
      <w:r w:rsidRPr="00BF18CA">
        <w:rPr>
          <w:b/>
          <w:sz w:val="22"/>
          <w:szCs w:val="22"/>
        </w:rPr>
        <w:t xml:space="preserve"> </w:t>
      </w:r>
      <w:r w:rsidR="00BF18CA">
        <w:rPr>
          <w:sz w:val="22"/>
          <w:szCs w:val="22"/>
        </w:rPr>
        <w:t xml:space="preserve">Experience </w:t>
      </w:r>
      <w:r w:rsidR="00E7330D" w:rsidRPr="00BF18CA">
        <w:rPr>
          <w:sz w:val="22"/>
          <w:szCs w:val="22"/>
        </w:rPr>
        <w:t xml:space="preserve">as an </w:t>
      </w:r>
      <w:r w:rsidR="00E7330D" w:rsidRPr="00BF18CA">
        <w:rPr>
          <w:b/>
          <w:sz w:val="22"/>
          <w:szCs w:val="22"/>
          <w:u w:val="single"/>
        </w:rPr>
        <w:t>Accounts Supervisor</w:t>
      </w:r>
      <w:r w:rsidR="00E7330D" w:rsidRPr="00BF18CA">
        <w:rPr>
          <w:sz w:val="22"/>
          <w:szCs w:val="22"/>
        </w:rPr>
        <w:t xml:space="preserve"> with </w:t>
      </w:r>
      <w:r w:rsidR="00E7330D" w:rsidRPr="00BF18CA">
        <w:rPr>
          <w:b/>
          <w:sz w:val="22"/>
          <w:szCs w:val="22"/>
        </w:rPr>
        <w:t>M/s Green Carriers &amp; Contractors Private Limited</w:t>
      </w:r>
      <w:r w:rsidR="00E7330D" w:rsidRPr="00BF18CA">
        <w:rPr>
          <w:sz w:val="22"/>
          <w:szCs w:val="22"/>
        </w:rPr>
        <w:t xml:space="preserve">, Naya Bazaar, Delhi – 110006 having Turnover around 120 crores a reputed name in Transport having branches in all over India With Division of </w:t>
      </w:r>
      <w:proofErr w:type="spellStart"/>
      <w:r w:rsidR="00E7330D" w:rsidRPr="00BF18CA">
        <w:rPr>
          <w:sz w:val="22"/>
          <w:szCs w:val="22"/>
        </w:rPr>
        <w:t>Road</w:t>
      </w:r>
      <w:proofErr w:type="gramStart"/>
      <w:r w:rsidR="00E7330D" w:rsidRPr="00BF18CA">
        <w:rPr>
          <w:sz w:val="22"/>
          <w:szCs w:val="22"/>
        </w:rPr>
        <w:t>,Train</w:t>
      </w:r>
      <w:proofErr w:type="spellEnd"/>
      <w:proofErr w:type="gramEnd"/>
      <w:r w:rsidR="00E7330D" w:rsidRPr="00BF18CA">
        <w:rPr>
          <w:sz w:val="22"/>
          <w:szCs w:val="22"/>
        </w:rPr>
        <w:t xml:space="preserve"> &amp; Air. Reporting directly to Manager Accounts from 1</w:t>
      </w:r>
      <w:r w:rsidR="00E7330D" w:rsidRPr="00BF18CA">
        <w:rPr>
          <w:sz w:val="22"/>
          <w:szCs w:val="22"/>
          <w:vertAlign w:val="superscript"/>
        </w:rPr>
        <w:t>st</w:t>
      </w:r>
      <w:r w:rsidR="00E7330D" w:rsidRPr="00BF18CA">
        <w:rPr>
          <w:sz w:val="22"/>
          <w:szCs w:val="22"/>
        </w:rPr>
        <w:t xml:space="preserve"> </w:t>
      </w:r>
      <w:proofErr w:type="spellStart"/>
      <w:r w:rsidR="00E7330D" w:rsidRPr="00BF18CA">
        <w:rPr>
          <w:sz w:val="22"/>
          <w:szCs w:val="22"/>
        </w:rPr>
        <w:t>june</w:t>
      </w:r>
      <w:proofErr w:type="spellEnd"/>
      <w:r w:rsidR="00E7330D" w:rsidRPr="00BF18CA">
        <w:rPr>
          <w:sz w:val="22"/>
          <w:szCs w:val="22"/>
        </w:rPr>
        <w:t xml:space="preserve"> 2005 to till date</w:t>
      </w:r>
      <w:r w:rsidR="00E7330D" w:rsidRPr="00BF18CA">
        <w:rPr>
          <w:b/>
          <w:sz w:val="22"/>
          <w:szCs w:val="22"/>
        </w:rPr>
        <w:t>.</w:t>
      </w:r>
    </w:p>
    <w:p w:rsidR="003D7D03" w:rsidRPr="00BF18CA" w:rsidRDefault="005326E1" w:rsidP="009E06D3">
      <w:pPr>
        <w:widowControl/>
        <w:wordWrap/>
        <w:rPr>
          <w:rFonts w:ascii="Times New Roman" w:eastAsia="Times New Roman"/>
          <w:b/>
          <w:sz w:val="22"/>
          <w:szCs w:val="22"/>
        </w:rPr>
      </w:pPr>
      <w:r w:rsidRPr="00BF18CA">
        <w:rPr>
          <w:rFonts w:ascii="Times New Roman" w:eastAsia="Times New Roman"/>
          <w:b/>
          <w:sz w:val="22"/>
          <w:szCs w:val="22"/>
        </w:rPr>
        <w:t>(</w:t>
      </w:r>
      <w:r w:rsidR="00D87810" w:rsidRPr="00BF18CA">
        <w:rPr>
          <w:rFonts w:ascii="Times New Roman" w:eastAsia="Times New Roman"/>
          <w:b/>
          <w:sz w:val="22"/>
          <w:szCs w:val="22"/>
        </w:rPr>
        <w:t xml:space="preserve">Ageing analysis, Debtor Creditors </w:t>
      </w:r>
      <w:r w:rsidR="0088755A" w:rsidRPr="00BF18CA">
        <w:rPr>
          <w:rFonts w:ascii="Times New Roman" w:eastAsia="Times New Roman"/>
          <w:b/>
          <w:sz w:val="22"/>
          <w:szCs w:val="22"/>
        </w:rPr>
        <w:t>Reconciliation</w:t>
      </w:r>
      <w:r w:rsidR="00D87810" w:rsidRPr="00BF18CA">
        <w:rPr>
          <w:rFonts w:ascii="Times New Roman" w:eastAsia="Times New Roman"/>
          <w:b/>
          <w:sz w:val="22"/>
          <w:szCs w:val="22"/>
        </w:rPr>
        <w:t>,</w:t>
      </w:r>
      <w:r w:rsidR="0088755A" w:rsidRPr="00BF18CA">
        <w:rPr>
          <w:rFonts w:ascii="Times New Roman" w:eastAsia="Times New Roman"/>
          <w:sz w:val="22"/>
          <w:szCs w:val="22"/>
        </w:rPr>
        <w:t xml:space="preserve"> </w:t>
      </w:r>
      <w:r w:rsidR="000003A7" w:rsidRPr="000003A7">
        <w:rPr>
          <w:rFonts w:ascii="Times New Roman" w:eastAsia="Times New Roman"/>
          <w:b/>
          <w:sz w:val="22"/>
          <w:szCs w:val="22"/>
        </w:rPr>
        <w:t xml:space="preserve">Bank </w:t>
      </w:r>
      <w:proofErr w:type="spellStart"/>
      <w:r w:rsidR="000003A7" w:rsidRPr="000003A7">
        <w:rPr>
          <w:rFonts w:ascii="Times New Roman" w:eastAsia="Times New Roman"/>
          <w:b/>
          <w:sz w:val="22"/>
          <w:szCs w:val="22"/>
        </w:rPr>
        <w:t>Reconcilation</w:t>
      </w:r>
      <w:proofErr w:type="spellEnd"/>
      <w:r w:rsidR="000003A7">
        <w:rPr>
          <w:rFonts w:ascii="Times New Roman" w:eastAsia="Times New Roman"/>
          <w:sz w:val="22"/>
          <w:szCs w:val="22"/>
        </w:rPr>
        <w:t xml:space="preserve">, </w:t>
      </w:r>
      <w:r w:rsidR="00756631">
        <w:rPr>
          <w:rFonts w:ascii="Times New Roman" w:eastAsia="Times New Roman"/>
          <w:b/>
          <w:sz w:val="22"/>
          <w:szCs w:val="22"/>
        </w:rPr>
        <w:t xml:space="preserve">TDS Calculation, </w:t>
      </w:r>
      <w:r w:rsidR="00986A3B">
        <w:rPr>
          <w:rFonts w:ascii="Times New Roman" w:eastAsia="Times New Roman"/>
          <w:b/>
          <w:sz w:val="22"/>
          <w:szCs w:val="22"/>
        </w:rPr>
        <w:t>P&amp;L A/C</w:t>
      </w:r>
      <w:r w:rsidR="002E6261" w:rsidRPr="00BF18CA">
        <w:rPr>
          <w:rFonts w:ascii="Times New Roman" w:eastAsia="Times New Roman"/>
          <w:b/>
          <w:sz w:val="22"/>
          <w:szCs w:val="22"/>
        </w:rPr>
        <w:t>)</w:t>
      </w:r>
      <w:r w:rsidRPr="00BF18CA">
        <w:rPr>
          <w:rFonts w:ascii="Times New Roman" w:eastAsia="Times New Roman"/>
          <w:b/>
          <w:sz w:val="22"/>
          <w:szCs w:val="22"/>
        </w:rPr>
        <w:t xml:space="preserve">  </w:t>
      </w:r>
    </w:p>
    <w:p w:rsidR="00D540D6" w:rsidRPr="00BF18CA" w:rsidRDefault="00D540D6" w:rsidP="009E06D3">
      <w:pPr>
        <w:widowControl/>
        <w:wordWrap/>
        <w:rPr>
          <w:rFonts w:eastAsia="Times New Roman" w:hAnsi="Wingdings"/>
          <w:sz w:val="22"/>
          <w:szCs w:val="22"/>
        </w:rPr>
      </w:pPr>
    </w:p>
    <w:p w:rsidR="005B49B2" w:rsidRPr="00BF18CA" w:rsidRDefault="005B49B2" w:rsidP="006F6C97">
      <w:pPr>
        <w:widowControl/>
        <w:numPr>
          <w:ilvl w:val="0"/>
          <w:numId w:val="5"/>
        </w:numPr>
        <w:wordWrap/>
        <w:jc w:val="left"/>
        <w:rPr>
          <w:rFonts w:ascii="Times New Roman" w:eastAsia="Times New Roman"/>
          <w:sz w:val="22"/>
          <w:szCs w:val="22"/>
        </w:rPr>
      </w:pPr>
      <w:r w:rsidRPr="00BF18CA">
        <w:rPr>
          <w:rFonts w:ascii="Times New Roman" w:eastAsia="Times New Roman"/>
          <w:sz w:val="22"/>
          <w:szCs w:val="22"/>
        </w:rPr>
        <w:lastRenderedPageBreak/>
        <w:t xml:space="preserve">About </w:t>
      </w:r>
      <w:r w:rsidR="006F6C97" w:rsidRPr="00BF18CA">
        <w:rPr>
          <w:rFonts w:ascii="Times New Roman" w:eastAsia="Times New Roman"/>
          <w:b/>
          <w:sz w:val="22"/>
          <w:szCs w:val="22"/>
        </w:rPr>
        <w:t>6 Years</w:t>
      </w:r>
      <w:r w:rsidRPr="00BF18CA">
        <w:rPr>
          <w:rFonts w:ascii="Times New Roman" w:eastAsia="Times New Roman"/>
          <w:sz w:val="22"/>
          <w:szCs w:val="22"/>
        </w:rPr>
        <w:t xml:space="preserve"> Experience as an</w:t>
      </w:r>
      <w:r w:rsidR="00DE6567" w:rsidRPr="00BF18CA">
        <w:rPr>
          <w:rFonts w:ascii="Times New Roman" w:eastAsia="Times New Roman"/>
          <w:sz w:val="22"/>
          <w:szCs w:val="22"/>
        </w:rPr>
        <w:t xml:space="preserve"> </w:t>
      </w:r>
      <w:r w:rsidR="00DE6567" w:rsidRPr="00BF18CA">
        <w:rPr>
          <w:rFonts w:ascii="Times New Roman" w:eastAsia="Times New Roman"/>
          <w:b/>
          <w:sz w:val="22"/>
          <w:szCs w:val="22"/>
        </w:rPr>
        <w:t xml:space="preserve">Accounts </w:t>
      </w:r>
      <w:r w:rsidR="006F6C97" w:rsidRPr="00BF18CA">
        <w:rPr>
          <w:rFonts w:ascii="Times New Roman" w:eastAsia="Times New Roman"/>
          <w:b/>
          <w:sz w:val="22"/>
          <w:szCs w:val="22"/>
        </w:rPr>
        <w:t>Assistant</w:t>
      </w:r>
      <w:r w:rsidR="006F6C97" w:rsidRPr="00BF18CA">
        <w:rPr>
          <w:rFonts w:ascii="Times New Roman" w:eastAsia="Times New Roman"/>
          <w:sz w:val="22"/>
          <w:szCs w:val="22"/>
        </w:rPr>
        <w:t xml:space="preserve"> in </w:t>
      </w:r>
      <w:r w:rsidR="006F6C97" w:rsidRPr="0024427F">
        <w:rPr>
          <w:rFonts w:ascii="Times New Roman" w:eastAsia="Times New Roman"/>
          <w:b/>
          <w:sz w:val="22"/>
          <w:szCs w:val="22"/>
        </w:rPr>
        <w:t xml:space="preserve">Jaipur Golden </w:t>
      </w:r>
      <w:proofErr w:type="spellStart"/>
      <w:r w:rsidR="006F6C97" w:rsidRPr="0024427F">
        <w:rPr>
          <w:rFonts w:ascii="Times New Roman" w:eastAsia="Times New Roman"/>
          <w:b/>
          <w:sz w:val="22"/>
          <w:szCs w:val="22"/>
        </w:rPr>
        <w:t>Tpt</w:t>
      </w:r>
      <w:proofErr w:type="spellEnd"/>
      <w:r w:rsidR="006F6C97" w:rsidRPr="0024427F">
        <w:rPr>
          <w:rFonts w:ascii="Times New Roman" w:eastAsia="Times New Roman"/>
          <w:b/>
          <w:sz w:val="22"/>
          <w:szCs w:val="22"/>
        </w:rPr>
        <w:t>. Co. Pvt. Ltd</w:t>
      </w:r>
      <w:r w:rsidRPr="00BF18CA">
        <w:rPr>
          <w:rFonts w:ascii="Times New Roman" w:eastAsia="Times New Roman"/>
          <w:sz w:val="22"/>
          <w:szCs w:val="22"/>
        </w:rPr>
        <w:t xml:space="preserve"> </w:t>
      </w:r>
      <w:proofErr w:type="spellStart"/>
      <w:r w:rsidR="006F6C97" w:rsidRPr="00BF18CA">
        <w:rPr>
          <w:rFonts w:ascii="Times New Roman" w:eastAsia="Times New Roman"/>
          <w:sz w:val="22"/>
          <w:szCs w:val="22"/>
        </w:rPr>
        <w:t>Roshanara</w:t>
      </w:r>
      <w:proofErr w:type="spellEnd"/>
      <w:r w:rsidR="006F6C97" w:rsidRPr="00BF18CA">
        <w:rPr>
          <w:rFonts w:ascii="Times New Roman" w:eastAsia="Times New Roman"/>
          <w:sz w:val="22"/>
          <w:szCs w:val="22"/>
        </w:rPr>
        <w:t xml:space="preserve"> Road Delhi-7</w:t>
      </w:r>
      <w:r w:rsidR="00A57D0E" w:rsidRPr="00BF18CA">
        <w:rPr>
          <w:rFonts w:ascii="Times New Roman" w:eastAsia="Times New Roman"/>
          <w:sz w:val="22"/>
          <w:szCs w:val="22"/>
        </w:rPr>
        <w:t xml:space="preserve"> </w:t>
      </w:r>
      <w:r w:rsidR="00E936CB" w:rsidRPr="00BF18CA">
        <w:rPr>
          <w:rFonts w:ascii="Times New Roman" w:eastAsia="Times New Roman"/>
          <w:sz w:val="22"/>
          <w:szCs w:val="22"/>
        </w:rPr>
        <w:t xml:space="preserve">(form </w:t>
      </w:r>
      <w:r w:rsidR="00EC6503" w:rsidRPr="00BF18CA">
        <w:rPr>
          <w:rFonts w:ascii="Times New Roman" w:eastAsia="Times New Roman"/>
          <w:sz w:val="22"/>
          <w:szCs w:val="22"/>
        </w:rPr>
        <w:t>Dec.1999  to May 2005</w:t>
      </w:r>
      <w:r w:rsidR="00DE6567" w:rsidRPr="00BF18CA">
        <w:rPr>
          <w:rFonts w:ascii="Times New Roman" w:eastAsia="Times New Roman"/>
          <w:sz w:val="22"/>
          <w:szCs w:val="22"/>
        </w:rPr>
        <w:t xml:space="preserve">)  </w:t>
      </w:r>
    </w:p>
    <w:p w:rsidR="006F6C97" w:rsidRPr="00BF18CA" w:rsidRDefault="006F6C97" w:rsidP="006F6C97">
      <w:pPr>
        <w:widowControl/>
        <w:wordWrap/>
        <w:autoSpaceDE/>
        <w:autoSpaceDN/>
        <w:ind w:left="360"/>
        <w:jc w:val="left"/>
        <w:rPr>
          <w:sz w:val="22"/>
          <w:szCs w:val="22"/>
        </w:rPr>
      </w:pPr>
    </w:p>
    <w:p w:rsidR="00DE6567" w:rsidRPr="0099035F" w:rsidRDefault="005C4DB8" w:rsidP="0099035F">
      <w:pPr>
        <w:pStyle w:val="ListParagraph"/>
        <w:widowControl/>
        <w:numPr>
          <w:ilvl w:val="1"/>
          <w:numId w:val="5"/>
        </w:numPr>
        <w:wordWrap/>
        <w:jc w:val="left"/>
        <w:rPr>
          <w:sz w:val="22"/>
          <w:szCs w:val="22"/>
        </w:rPr>
      </w:pPr>
      <w:r w:rsidRPr="0099035F">
        <w:rPr>
          <w:rFonts w:ascii="Times New Roman" w:eastAsia="Times New Roman"/>
          <w:b/>
          <w:sz w:val="22"/>
          <w:szCs w:val="22"/>
        </w:rPr>
        <w:t>1</w:t>
      </w:r>
      <w:r w:rsidR="005B49B2" w:rsidRPr="0099035F">
        <w:rPr>
          <w:rFonts w:ascii="Times New Roman" w:eastAsia="Times New Roman"/>
          <w:b/>
          <w:sz w:val="22"/>
          <w:szCs w:val="22"/>
        </w:rPr>
        <w:t xml:space="preserve"> year</w:t>
      </w:r>
      <w:r w:rsidR="005B49B2" w:rsidRPr="0099035F">
        <w:rPr>
          <w:rFonts w:ascii="Times New Roman" w:eastAsia="Times New Roman"/>
          <w:sz w:val="22"/>
          <w:szCs w:val="22"/>
        </w:rPr>
        <w:t xml:space="preserve"> Experience as an </w:t>
      </w:r>
      <w:r w:rsidR="005B49B2" w:rsidRPr="0099035F">
        <w:rPr>
          <w:rFonts w:ascii="Times New Roman" w:eastAsia="Times New Roman"/>
          <w:b/>
          <w:sz w:val="22"/>
          <w:szCs w:val="22"/>
        </w:rPr>
        <w:t>A</w:t>
      </w:r>
      <w:r w:rsidR="00442897" w:rsidRPr="0099035F">
        <w:rPr>
          <w:rFonts w:ascii="Times New Roman" w:eastAsia="Times New Roman"/>
          <w:b/>
          <w:sz w:val="22"/>
          <w:szCs w:val="22"/>
        </w:rPr>
        <w:t>ccounts Executive</w:t>
      </w:r>
      <w:r w:rsidR="005B49B2" w:rsidRPr="0099035F">
        <w:rPr>
          <w:rFonts w:ascii="Times New Roman" w:eastAsia="Times New Roman"/>
          <w:sz w:val="22"/>
          <w:szCs w:val="22"/>
        </w:rPr>
        <w:t xml:space="preserve"> </w:t>
      </w:r>
      <w:r w:rsidR="006F6C97" w:rsidRPr="0099035F">
        <w:rPr>
          <w:rFonts w:ascii="Times New Roman" w:eastAsia="Times New Roman"/>
          <w:sz w:val="22"/>
          <w:szCs w:val="22"/>
        </w:rPr>
        <w:t xml:space="preserve">M/S Ashok </w:t>
      </w:r>
      <w:proofErr w:type="spellStart"/>
      <w:r w:rsidR="006F6C97" w:rsidRPr="0099035F">
        <w:rPr>
          <w:rFonts w:ascii="Times New Roman" w:eastAsia="Times New Roman"/>
          <w:sz w:val="22"/>
          <w:szCs w:val="22"/>
        </w:rPr>
        <w:t>Adhlakha</w:t>
      </w:r>
      <w:proofErr w:type="spellEnd"/>
      <w:r w:rsidR="006F6C97" w:rsidRPr="0099035F">
        <w:rPr>
          <w:rFonts w:ascii="Times New Roman" w:eastAsia="Times New Roman"/>
          <w:sz w:val="22"/>
          <w:szCs w:val="22"/>
        </w:rPr>
        <w:t xml:space="preserve"> &amp; co (CA Firm</w:t>
      </w:r>
      <w:r w:rsidR="004C4015" w:rsidRPr="0099035F">
        <w:rPr>
          <w:rFonts w:ascii="Times New Roman" w:eastAsia="Times New Roman"/>
          <w:sz w:val="22"/>
          <w:szCs w:val="22"/>
        </w:rPr>
        <w:t>)</w:t>
      </w:r>
      <w:r w:rsidR="006F6C97" w:rsidRPr="0099035F">
        <w:rPr>
          <w:rFonts w:ascii="Times New Roman" w:eastAsia="Times New Roman"/>
          <w:sz w:val="22"/>
          <w:szCs w:val="22"/>
        </w:rPr>
        <w:t>.</w:t>
      </w:r>
      <w:r w:rsidR="004C4015" w:rsidRPr="0099035F">
        <w:rPr>
          <w:rFonts w:ascii="Times New Roman" w:eastAsia="Times New Roman"/>
          <w:sz w:val="22"/>
          <w:szCs w:val="22"/>
        </w:rPr>
        <w:t xml:space="preserve"> </w:t>
      </w:r>
      <w:proofErr w:type="gramStart"/>
      <w:r w:rsidR="006F6C97" w:rsidRPr="0099035F">
        <w:rPr>
          <w:rFonts w:ascii="Times New Roman" w:eastAsia="Times New Roman"/>
          <w:sz w:val="22"/>
          <w:szCs w:val="22"/>
        </w:rPr>
        <w:t>( Aug1998</w:t>
      </w:r>
      <w:proofErr w:type="gramEnd"/>
      <w:r w:rsidR="006F6C97" w:rsidRPr="0099035F">
        <w:rPr>
          <w:rFonts w:ascii="Times New Roman" w:eastAsia="Times New Roman"/>
          <w:sz w:val="22"/>
          <w:szCs w:val="22"/>
        </w:rPr>
        <w:t xml:space="preserve">  to Nov 1999</w:t>
      </w:r>
      <w:r w:rsidR="00DE6567" w:rsidRPr="0099035F">
        <w:rPr>
          <w:rFonts w:ascii="Times New Roman" w:eastAsia="Times New Roman"/>
          <w:sz w:val="22"/>
          <w:szCs w:val="22"/>
        </w:rPr>
        <w:t>)</w:t>
      </w:r>
      <w:r w:rsidR="006F6C97" w:rsidRPr="0099035F">
        <w:rPr>
          <w:rFonts w:ascii="Times New Roman" w:eastAsia="Times New Roman"/>
          <w:sz w:val="22"/>
          <w:szCs w:val="22"/>
        </w:rPr>
        <w:t>.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 xml:space="preserve"> </w:t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4"/>
        </w:rPr>
        <w:tab/>
      </w:r>
    </w:p>
    <w:p w:rsidR="000D221C" w:rsidRPr="000D221C" w:rsidRDefault="005B49B2" w:rsidP="000D221C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Educational Qualification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</w:t>
      </w:r>
      <w:r>
        <w:rPr>
          <w:rFonts w:eastAsia="Times New Roman" w:hAnsi="Wingdings"/>
          <w:sz w:val="24"/>
        </w:rPr>
        <w:tab/>
      </w:r>
      <w:r w:rsidR="00A57D0E">
        <w:rPr>
          <w:rFonts w:eastAsia="Times New Roman" w:hAnsi="Wingdings"/>
          <w:sz w:val="24"/>
        </w:rPr>
        <w:t></w:t>
      </w:r>
      <w:r w:rsidRPr="00BF18CA">
        <w:rPr>
          <w:rFonts w:ascii="Times New Roman" w:eastAsia="Times New Roman"/>
          <w:b/>
          <w:sz w:val="22"/>
          <w:szCs w:val="22"/>
        </w:rPr>
        <w:t xml:space="preserve">B.Com </w:t>
      </w:r>
      <w:r w:rsidR="000D221C" w:rsidRPr="00BF18CA">
        <w:rPr>
          <w:rFonts w:ascii="Times New Roman" w:eastAsia="Times New Roman"/>
          <w:sz w:val="22"/>
          <w:szCs w:val="22"/>
        </w:rPr>
        <w:t>from Delhi University in 1999</w:t>
      </w:r>
      <w:r w:rsidRPr="00BF18CA">
        <w:rPr>
          <w:rFonts w:ascii="Times New Roman" w:eastAsia="Times New Roman"/>
          <w:sz w:val="22"/>
          <w:szCs w:val="22"/>
        </w:rPr>
        <w:tab/>
      </w:r>
      <w:r w:rsidRPr="00BF18CA">
        <w:rPr>
          <w:rFonts w:ascii="Times New Roman" w:eastAsia="Times New Roman"/>
          <w:sz w:val="22"/>
          <w:szCs w:val="22"/>
        </w:rPr>
        <w:tab/>
      </w:r>
      <w:r w:rsidRPr="00BF18CA">
        <w:rPr>
          <w:rFonts w:ascii="Times New Roman" w:eastAsia="Times New Roman"/>
          <w:sz w:val="22"/>
          <w:szCs w:val="22"/>
        </w:rPr>
        <w:tab/>
      </w:r>
    </w:p>
    <w:p w:rsidR="000D221C" w:rsidRPr="000D221C" w:rsidRDefault="005B49B2" w:rsidP="000D221C">
      <w:pPr>
        <w:widowControl/>
        <w:tabs>
          <w:tab w:val="left" w:pos="555"/>
        </w:tabs>
        <w:wordWrap/>
        <w:jc w:val="left"/>
        <w:rPr>
          <w:rFonts w:ascii="Arial" w:eastAsia="Times New Roman" w:hAnsi="Arial" w:cs="Arial"/>
          <w:sz w:val="24"/>
        </w:rPr>
      </w:pPr>
      <w:r>
        <w:rPr>
          <w:rFonts w:eastAsia="Times New Roman" w:hAnsi="Wingdings"/>
          <w:sz w:val="24"/>
        </w:rPr>
        <w:t></w:t>
      </w:r>
      <w:r>
        <w:rPr>
          <w:rFonts w:ascii="Times New Roman" w:eastAsia="Times New Roman"/>
          <w:sz w:val="24"/>
        </w:rPr>
        <w:t xml:space="preserve"> </w:t>
      </w:r>
      <w:r w:rsidR="00A57D0E">
        <w:rPr>
          <w:rFonts w:ascii="Times New Roman" w:eastAsia="Times New Roman"/>
          <w:sz w:val="24"/>
        </w:rPr>
        <w:t xml:space="preserve">   </w:t>
      </w:r>
      <w:r w:rsidR="000D221C" w:rsidRPr="00BF18CA">
        <w:rPr>
          <w:rFonts w:ascii="Arial" w:eastAsia="Times New Roman" w:hAnsi="Arial" w:cs="Arial"/>
          <w:sz w:val="22"/>
          <w:szCs w:val="22"/>
        </w:rPr>
        <w:t xml:space="preserve">MBA (Finance) from Guru </w:t>
      </w:r>
      <w:proofErr w:type="spellStart"/>
      <w:r w:rsidR="000D221C" w:rsidRPr="00BF18CA">
        <w:rPr>
          <w:rFonts w:ascii="Arial" w:eastAsia="Times New Roman" w:hAnsi="Arial" w:cs="Arial"/>
          <w:sz w:val="22"/>
          <w:szCs w:val="22"/>
        </w:rPr>
        <w:t>Jambeshwar</w:t>
      </w:r>
      <w:proofErr w:type="spellEnd"/>
      <w:r w:rsidR="000D221C" w:rsidRPr="00BF18CA">
        <w:rPr>
          <w:rFonts w:ascii="Arial" w:eastAsia="Times New Roman" w:hAnsi="Arial" w:cs="Arial"/>
          <w:sz w:val="22"/>
          <w:szCs w:val="22"/>
        </w:rPr>
        <w:t xml:space="preserve"> University </w:t>
      </w:r>
      <w:proofErr w:type="spellStart"/>
      <w:r w:rsidR="000D221C" w:rsidRPr="00BF18CA">
        <w:rPr>
          <w:rFonts w:ascii="Arial" w:eastAsia="Times New Roman" w:hAnsi="Arial" w:cs="Arial"/>
          <w:sz w:val="22"/>
          <w:szCs w:val="22"/>
        </w:rPr>
        <w:t>Hisar</w:t>
      </w:r>
      <w:proofErr w:type="spellEnd"/>
      <w:r w:rsidR="000D221C" w:rsidRPr="00BF18CA">
        <w:rPr>
          <w:rFonts w:ascii="Arial" w:eastAsia="Times New Roman" w:hAnsi="Arial" w:cs="Arial"/>
          <w:sz w:val="22"/>
          <w:szCs w:val="22"/>
        </w:rPr>
        <w:t xml:space="preserve"> Haryana</w:t>
      </w:r>
      <w:r w:rsidR="006A178F" w:rsidRPr="00BF18CA">
        <w:rPr>
          <w:rFonts w:ascii="Arial" w:eastAsia="Times New Roman" w:hAnsi="Arial" w:cs="Arial"/>
          <w:sz w:val="22"/>
          <w:szCs w:val="22"/>
        </w:rPr>
        <w:t xml:space="preserve"> in 2013</w:t>
      </w:r>
    </w:p>
    <w:p w:rsidR="005B49B2" w:rsidRDefault="005B49B2" w:rsidP="000D221C">
      <w:pPr>
        <w:widowControl/>
        <w:wordWrap/>
        <w:jc w:val="left"/>
        <w:rPr>
          <w:rFonts w:ascii="Times New Roman" w:eastAsia="Times New Roman"/>
          <w:sz w:val="24"/>
        </w:rPr>
      </w:pPr>
    </w:p>
    <w:p w:rsidR="00DE6567" w:rsidRDefault="00DE6567">
      <w:pPr>
        <w:widowControl/>
        <w:wordWrap/>
        <w:ind w:left="720" w:hanging="720"/>
        <w:jc w:val="left"/>
        <w:rPr>
          <w:rFonts w:ascii="Times New Roman" w:eastAsia="Times New Roman"/>
          <w:sz w:val="24"/>
        </w:rPr>
      </w:pPr>
    </w:p>
    <w:p w:rsidR="00645E82" w:rsidRPr="00442897" w:rsidRDefault="005B49B2" w:rsidP="00442897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Major Assignm</w:t>
      </w:r>
      <w:r w:rsidR="00442897">
        <w:rPr>
          <w:rFonts w:ascii="Times New Roman" w:eastAsia="Times New Roman"/>
          <w:b/>
          <w:i/>
          <w:sz w:val="24"/>
          <w:u w:val="single"/>
        </w:rPr>
        <w:t>ent</w:t>
      </w:r>
    </w:p>
    <w:p w:rsidR="00771864" w:rsidRDefault="00771864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4"/>
        </w:rPr>
      </w:pPr>
    </w:p>
    <w:p w:rsidR="00930001" w:rsidRPr="00930001" w:rsidRDefault="003C3AF0">
      <w:pPr>
        <w:widowControl/>
        <w:tabs>
          <w:tab w:val="left" w:pos="720"/>
        </w:tabs>
        <w:wordWrap/>
        <w:ind w:right="-360"/>
        <w:jc w:val="left"/>
        <w:rPr>
          <w:rFonts w:ascii="Times New Roman" w:eastAsia="Times New Roman"/>
          <w:sz w:val="24"/>
        </w:rPr>
      </w:pPr>
      <w:r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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930001">
        <w:rPr>
          <w:rFonts w:ascii="Symbol" w:eastAsia="Times New Roman" w:hAnsi="Symbol"/>
          <w:sz w:val="24"/>
        </w:rPr>
        <w:t></w:t>
      </w:r>
      <w:r w:rsidR="00DE6567" w:rsidRPr="00BF18CA">
        <w:rPr>
          <w:rFonts w:ascii="Times New Roman"/>
          <w:sz w:val="22"/>
          <w:szCs w:val="22"/>
        </w:rPr>
        <w:t>Finalization of Balance Sheet and ability to make changes according to Maintainable Profit.</w:t>
      </w:r>
    </w:p>
    <w:p w:rsidR="008925D4" w:rsidRPr="00FB650B" w:rsidRDefault="009072D5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2"/>
          <w:szCs w:val="22"/>
        </w:rPr>
      </w:pPr>
      <w:r>
        <w:rPr>
          <w:rFonts w:ascii="Times New Roman" w:eastAsia="Times New Roman"/>
          <w:sz w:val="24"/>
        </w:rPr>
        <w:t xml:space="preserve"> </w:t>
      </w:r>
      <w:r w:rsidR="00930001">
        <w:rPr>
          <w:rFonts w:ascii="Symbol" w:eastAsia="Times New Roman" w:hAnsi="Symbol"/>
          <w:sz w:val="24"/>
        </w:rPr>
        <w:t></w:t>
      </w:r>
      <w:r w:rsidR="00930001" w:rsidRPr="00930001">
        <w:rPr>
          <w:rFonts w:ascii="Times New Roman" w:eastAsia="Times New Roman"/>
          <w:sz w:val="24"/>
        </w:rPr>
        <w:t xml:space="preserve">   </w:t>
      </w:r>
      <w:r w:rsidR="00535FB8" w:rsidRPr="00BF18CA">
        <w:rPr>
          <w:rFonts w:ascii="Times New Roman" w:eastAsia="Times New Roman"/>
          <w:sz w:val="22"/>
          <w:szCs w:val="22"/>
        </w:rPr>
        <w:t xml:space="preserve"> </w:t>
      </w:r>
      <w:r w:rsidR="00930001" w:rsidRPr="00BF18CA">
        <w:rPr>
          <w:rStyle w:val="apple-converted-space"/>
          <w:rFonts w:ascii="Times New Roman"/>
          <w:sz w:val="22"/>
          <w:szCs w:val="22"/>
        </w:rPr>
        <w:t> </w:t>
      </w:r>
      <w:r w:rsidR="00FB650B">
        <w:rPr>
          <w:rFonts w:ascii="Times New Roman"/>
          <w:sz w:val="22"/>
          <w:szCs w:val="22"/>
        </w:rPr>
        <w:t xml:space="preserve"> TDS, </w:t>
      </w:r>
      <w:r w:rsidR="000D221C" w:rsidRPr="00BF18CA">
        <w:rPr>
          <w:rFonts w:ascii="Times New Roman"/>
          <w:sz w:val="22"/>
          <w:szCs w:val="22"/>
        </w:rPr>
        <w:t>Ageing Analysis,</w:t>
      </w:r>
      <w:r w:rsidR="00E7435E" w:rsidRPr="00BF18CA">
        <w:rPr>
          <w:rFonts w:ascii="Times New Roman"/>
          <w:sz w:val="22"/>
          <w:szCs w:val="22"/>
        </w:rPr>
        <w:t xml:space="preserve"> </w:t>
      </w:r>
      <w:r w:rsidR="00930001" w:rsidRPr="00BF18CA">
        <w:rPr>
          <w:rFonts w:ascii="Times New Roman"/>
          <w:sz w:val="22"/>
          <w:szCs w:val="22"/>
        </w:rPr>
        <w:t xml:space="preserve">Balance </w:t>
      </w:r>
      <w:proofErr w:type="gramStart"/>
      <w:r w:rsidR="00930001" w:rsidRPr="00BF18CA">
        <w:rPr>
          <w:rFonts w:ascii="Times New Roman"/>
          <w:sz w:val="22"/>
          <w:szCs w:val="22"/>
        </w:rPr>
        <w:t xml:space="preserve">Sheet </w:t>
      </w:r>
      <w:r w:rsidRPr="00BF18CA">
        <w:rPr>
          <w:rFonts w:ascii="Times New Roman"/>
          <w:sz w:val="22"/>
          <w:szCs w:val="22"/>
        </w:rPr>
        <w:t xml:space="preserve"> </w:t>
      </w:r>
      <w:r w:rsidR="00930001" w:rsidRPr="00BF18CA">
        <w:rPr>
          <w:rFonts w:ascii="Times New Roman"/>
          <w:sz w:val="22"/>
          <w:szCs w:val="22"/>
        </w:rPr>
        <w:t>Finalization</w:t>
      </w:r>
      <w:proofErr w:type="gramEnd"/>
      <w:r w:rsidR="00930001" w:rsidRPr="00BF18CA">
        <w:rPr>
          <w:rFonts w:ascii="Times New Roman"/>
          <w:sz w:val="22"/>
          <w:szCs w:val="22"/>
        </w:rPr>
        <w:t>, Cash Flow Analysis</w:t>
      </w:r>
      <w:r w:rsidR="00930001" w:rsidRPr="00BF18CA">
        <w:rPr>
          <w:rFonts w:ascii="Times New Roman" w:eastAsia="Times New Roman"/>
          <w:sz w:val="22"/>
          <w:szCs w:val="22"/>
        </w:rPr>
        <w:t>.</w:t>
      </w:r>
    </w:p>
    <w:p w:rsidR="00771864" w:rsidRDefault="005B49B2" w:rsidP="00771864">
      <w:pPr>
        <w:widowControl/>
        <w:tabs>
          <w:tab w:val="left" w:pos="720"/>
        </w:tabs>
        <w:wordWrap/>
        <w:ind w:right="-360"/>
        <w:jc w:val="left"/>
        <w:rPr>
          <w:rFonts w:ascii="Symbol" w:eastAsia="Times New Roman" w:hAnsi="Symbol"/>
          <w:sz w:val="24"/>
        </w:rPr>
      </w:pPr>
      <w:r>
        <w:rPr>
          <w:rFonts w:ascii="Times New Roman" w:eastAsia="Times New Roman"/>
          <w:sz w:val="24"/>
        </w:rPr>
        <w:t xml:space="preserve"> </w:t>
      </w:r>
    </w:p>
    <w:p w:rsidR="005B49B2" w:rsidRDefault="005B49B2">
      <w:pPr>
        <w:widowControl/>
        <w:tabs>
          <w:tab w:val="left" w:pos="720"/>
        </w:tabs>
        <w:wordWrap/>
        <w:ind w:right="-360"/>
        <w:jc w:val="left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sz w:val="24"/>
        </w:rPr>
        <w:t xml:space="preserve">     </w:t>
      </w:r>
    </w:p>
    <w:p w:rsidR="005B49B2" w:rsidRPr="00E7435E" w:rsidRDefault="005B49B2" w:rsidP="00E7435E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Work Experience</w:t>
      </w:r>
    </w:p>
    <w:p w:rsidR="005B49B2" w:rsidRPr="00FF2408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  <w:r w:rsidRPr="00FF2408">
        <w:rPr>
          <w:rFonts w:ascii="Symbol" w:eastAsia="Times New Roman" w:hAnsi="Symbol"/>
          <w:sz w:val="24"/>
        </w:rPr>
        <w:t></w:t>
      </w:r>
      <w:r w:rsidRPr="00FF2408">
        <w:rPr>
          <w:rFonts w:ascii="Symbol" w:eastAsia="Times New Roman" w:hAnsi="Symbol"/>
          <w:sz w:val="24"/>
        </w:rPr>
        <w:t></w:t>
      </w:r>
      <w:r w:rsidRPr="00FF2408">
        <w:rPr>
          <w:rFonts w:ascii="Symbol" w:eastAsia="Times New Roman" w:hAnsi="Symbol"/>
          <w:sz w:val="24"/>
        </w:rPr>
        <w:t></w:t>
      </w:r>
      <w:r w:rsidRPr="00FF2408">
        <w:rPr>
          <w:rFonts w:ascii="Symbol" w:eastAsia="Times New Roman" w:hAnsi="Symbol"/>
          <w:sz w:val="24"/>
        </w:rPr>
        <w:t></w:t>
      </w:r>
      <w:r w:rsidRPr="00BF18CA">
        <w:rPr>
          <w:rFonts w:ascii="Times New Roman" w:eastAsia="Times New Roman"/>
          <w:sz w:val="22"/>
          <w:szCs w:val="22"/>
        </w:rPr>
        <w:t xml:space="preserve"> Financial Analysis</w:t>
      </w:r>
    </w:p>
    <w:p w:rsidR="005B49B2" w:rsidRPr="00FF2408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2"/>
        </w:rPr>
      </w:pPr>
      <w:r w:rsidRPr="00FF2408">
        <w:rPr>
          <w:rFonts w:ascii="Times New Roman" w:eastAsia="Times New Roman"/>
          <w:sz w:val="24"/>
        </w:rPr>
        <w:t xml:space="preserve"> </w:t>
      </w:r>
      <w:r w:rsidRPr="00FF2408">
        <w:rPr>
          <w:rFonts w:ascii="Symbol" w:eastAsia="Times New Roman" w:hAnsi="Symbol"/>
          <w:sz w:val="24"/>
        </w:rPr>
        <w:t></w:t>
      </w:r>
      <w:proofErr w:type="gramStart"/>
      <w:r w:rsidR="00763448" w:rsidRPr="00FF2408">
        <w:rPr>
          <w:rFonts w:ascii="Symbol" w:eastAsia="Times New Roman" w:hAnsi="Symbol"/>
          <w:sz w:val="24"/>
        </w:rPr>
        <w:t></w:t>
      </w:r>
      <w:r w:rsidR="00763448" w:rsidRPr="00BF18CA">
        <w:rPr>
          <w:rFonts w:ascii="Times New Roman" w:eastAsia="Times New Roman"/>
          <w:sz w:val="22"/>
          <w:szCs w:val="22"/>
        </w:rPr>
        <w:t xml:space="preserve"> </w:t>
      </w:r>
      <w:r w:rsidR="00BF18CA">
        <w:rPr>
          <w:rFonts w:ascii="Times New Roman" w:eastAsia="Times New Roman"/>
          <w:sz w:val="22"/>
          <w:szCs w:val="22"/>
        </w:rPr>
        <w:t xml:space="preserve"> </w:t>
      </w:r>
      <w:r w:rsidR="00763448" w:rsidRPr="00BF18CA">
        <w:rPr>
          <w:rFonts w:ascii="Times New Roman" w:eastAsia="Times New Roman"/>
          <w:sz w:val="22"/>
          <w:szCs w:val="22"/>
        </w:rPr>
        <w:t>Analysis</w:t>
      </w:r>
      <w:proofErr w:type="gramEnd"/>
      <w:r w:rsidRPr="00BF18CA">
        <w:rPr>
          <w:rFonts w:ascii="Times New Roman" w:eastAsia="Times New Roman"/>
          <w:sz w:val="22"/>
          <w:szCs w:val="22"/>
        </w:rPr>
        <w:t xml:space="preserve"> of variances between two periods for Balance sheet and Profit and Loss account</w:t>
      </w:r>
    </w:p>
    <w:p w:rsidR="005B49B2" w:rsidRPr="00FF2408" w:rsidRDefault="005B49B2" w:rsidP="00771864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</w:p>
    <w:p w:rsidR="005B49B2" w:rsidRDefault="005B49B2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</w:p>
    <w:p w:rsidR="005B49B2" w:rsidRPr="00E7435E" w:rsidRDefault="005B49B2" w:rsidP="00E7435E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Computer Proficiency</w:t>
      </w:r>
    </w:p>
    <w:p w:rsidR="005B49B2" w:rsidRPr="00E7435E" w:rsidRDefault="005B49B2" w:rsidP="00E7435E">
      <w:pPr>
        <w:widowControl/>
        <w:wordWrap/>
        <w:ind w:left="720" w:hanging="360"/>
        <w:jc w:val="left"/>
        <w:rPr>
          <w:rFonts w:ascii="Times New Roman" w:eastAsia="Times New Roman"/>
          <w:sz w:val="24"/>
        </w:rPr>
      </w:pPr>
      <w:r>
        <w:rPr>
          <w:rFonts w:ascii="Symbol" w:eastAsia="Times New Roman" w:hAnsi="Symbol"/>
          <w:sz w:val="24"/>
        </w:rPr>
        <w:t></w:t>
      </w:r>
      <w:r>
        <w:rPr>
          <w:rFonts w:ascii="Symbol" w:eastAsia="Times New Roman" w:hAnsi="Symbol"/>
          <w:sz w:val="24"/>
        </w:rPr>
        <w:tab/>
      </w:r>
      <w:r w:rsidRPr="00BF18CA">
        <w:rPr>
          <w:rFonts w:ascii="Times New Roman" w:eastAsia="Times New Roman"/>
          <w:sz w:val="22"/>
          <w:szCs w:val="22"/>
        </w:rPr>
        <w:t>Knowledge of</w:t>
      </w:r>
      <w:r w:rsidR="00A67480">
        <w:rPr>
          <w:rFonts w:ascii="Times New Roman" w:eastAsia="Times New Roman"/>
          <w:sz w:val="22"/>
          <w:szCs w:val="22"/>
        </w:rPr>
        <w:t xml:space="preserve"> “SAP”</w:t>
      </w:r>
      <w:proofErr w:type="gramStart"/>
      <w:r w:rsidR="00A67480">
        <w:rPr>
          <w:rFonts w:ascii="Times New Roman" w:eastAsia="Times New Roman"/>
          <w:sz w:val="22"/>
          <w:szCs w:val="22"/>
        </w:rPr>
        <w:t>ERP ,</w:t>
      </w:r>
      <w:proofErr w:type="gramEnd"/>
      <w:r w:rsidRPr="00BF18CA">
        <w:rPr>
          <w:rFonts w:ascii="Times New Roman" w:eastAsia="Times New Roman"/>
          <w:sz w:val="22"/>
          <w:szCs w:val="22"/>
        </w:rPr>
        <w:t xml:space="preserve"> Tally 9, </w:t>
      </w:r>
      <w:r w:rsidR="00E7435E" w:rsidRPr="00BF18CA">
        <w:rPr>
          <w:rFonts w:ascii="Times New Roman" w:eastAsia="Times New Roman"/>
          <w:sz w:val="22"/>
          <w:szCs w:val="22"/>
        </w:rPr>
        <w:t xml:space="preserve">Tally </w:t>
      </w:r>
      <w:proofErr w:type="spellStart"/>
      <w:r w:rsidR="00E7435E" w:rsidRPr="00BF18CA">
        <w:rPr>
          <w:rFonts w:ascii="Times New Roman" w:eastAsia="Times New Roman"/>
          <w:sz w:val="22"/>
          <w:szCs w:val="22"/>
        </w:rPr>
        <w:t>Erp</w:t>
      </w:r>
      <w:proofErr w:type="spellEnd"/>
      <w:r w:rsidR="00E7435E" w:rsidRPr="00BF18CA">
        <w:rPr>
          <w:rFonts w:ascii="Times New Roman" w:eastAsia="Times New Roman"/>
          <w:sz w:val="22"/>
          <w:szCs w:val="22"/>
        </w:rPr>
        <w:t xml:space="preserve">, </w:t>
      </w:r>
      <w:r w:rsidR="00A52792">
        <w:rPr>
          <w:rFonts w:ascii="Times New Roman" w:eastAsia="Times New Roman"/>
          <w:sz w:val="22"/>
          <w:szCs w:val="22"/>
        </w:rPr>
        <w:t xml:space="preserve"> </w:t>
      </w:r>
      <w:r w:rsidRPr="00BF18CA">
        <w:rPr>
          <w:rFonts w:ascii="Times New Roman" w:eastAsia="Times New Roman"/>
          <w:sz w:val="22"/>
          <w:szCs w:val="22"/>
        </w:rPr>
        <w:t>Online Filing of Return</w:t>
      </w:r>
    </w:p>
    <w:p w:rsidR="005B49B2" w:rsidRDefault="005B49B2">
      <w:pPr>
        <w:widowControl/>
        <w:wordWrap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 xml:space="preserve">         </w:t>
      </w:r>
    </w:p>
    <w:p w:rsidR="005B49B2" w:rsidRDefault="005B49B2">
      <w:pPr>
        <w:widowControl/>
        <w:shd w:val="solid" w:color="auto" w:fill="auto"/>
        <w:wordWrap/>
        <w:jc w:val="left"/>
        <w:rPr>
          <w:rFonts w:ascii="Times New Roman" w:eastAsia="Times New Roman"/>
          <w:b/>
          <w:i/>
          <w:sz w:val="24"/>
          <w:u w:val="single"/>
        </w:rPr>
      </w:pPr>
      <w:r>
        <w:rPr>
          <w:rFonts w:ascii="Times New Roman" w:eastAsia="Times New Roman"/>
          <w:b/>
          <w:i/>
          <w:sz w:val="24"/>
          <w:u w:val="single"/>
        </w:rPr>
        <w:t>Personal details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ab/>
        <w:t>Vikash Kumar Sharma</w:t>
      </w:r>
    </w:p>
    <w:p w:rsidR="005B49B2" w:rsidRDefault="0048722E">
      <w:pPr>
        <w:widowControl/>
        <w:wordWrap/>
        <w:ind w:left="720" w:right="-360" w:firstLine="180"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4"/>
        </w:rPr>
        <w:t>G-198 Street No.1,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>Jagjeet Nagar Delhi-110053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 w:rsidR="0048722E">
        <w:rPr>
          <w:rFonts w:ascii="Times New Roman" w:eastAsia="Times New Roman"/>
          <w:sz w:val="24"/>
        </w:rPr>
        <w:t>Mobile No: 9868415198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color w:val="0000FF"/>
          <w:u w:val="single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ab/>
      </w:r>
      <w:r>
        <w:rPr>
          <w:rFonts w:ascii="Times New Roman" w:eastAsia="Times New Roman"/>
          <w:sz w:val="24"/>
        </w:rPr>
        <w:t xml:space="preserve">E-Mail ID: </w:t>
      </w:r>
      <w:hyperlink r:id="rId8" w:history="1">
        <w:r w:rsidR="0048722E" w:rsidRPr="0087501F">
          <w:rPr>
            <w:rStyle w:val="Hyperlink"/>
            <w:rFonts w:ascii="Times New Roman" w:eastAsia="Times New Roman"/>
          </w:rPr>
          <w:t>vks200561@yahoo.co.in</w:t>
        </w:r>
      </w:hyperlink>
      <w:r w:rsidR="0048722E">
        <w:rPr>
          <w:rFonts w:ascii="Times New Roman" w:eastAsia="Times New Roman"/>
          <w:color w:val="0000FF"/>
          <w:u w:val="single"/>
        </w:rPr>
        <w:t xml:space="preserve"> </w:t>
      </w:r>
    </w:p>
    <w:p w:rsidR="0048722E" w:rsidRDefault="0048722E">
      <w:pPr>
        <w:widowControl/>
        <w:tabs>
          <w:tab w:val="left" w:pos="900"/>
        </w:tabs>
        <w:wordWrap/>
        <w:ind w:left="900" w:right="-360" w:hanging="360"/>
        <w:jc w:val="left"/>
        <w:rPr>
          <w:rFonts w:ascii="Times New Roman" w:eastAsia="Times New Roman"/>
          <w:sz w:val="24"/>
        </w:rPr>
      </w:pPr>
      <w:r w:rsidRPr="0048722E">
        <w:rPr>
          <w:rFonts w:ascii="Times New Roman" w:eastAsia="Times New Roman"/>
          <w:color w:val="0000FF"/>
        </w:rPr>
        <w:t xml:space="preserve">                              </w:t>
      </w:r>
      <w:r>
        <w:rPr>
          <w:rFonts w:ascii="Times New Roman" w:eastAsia="Times New Roman"/>
          <w:color w:val="0000FF"/>
          <w:u w:val="single"/>
        </w:rPr>
        <w:t>Vikashlic12c@gmail.com</w:t>
      </w:r>
    </w:p>
    <w:p w:rsidR="005B49B2" w:rsidRDefault="005B49B2">
      <w:pPr>
        <w:widowControl/>
        <w:tabs>
          <w:tab w:val="left" w:pos="900"/>
        </w:tabs>
        <w:wordWrap/>
        <w:ind w:left="900" w:right="-360" w:hanging="360"/>
        <w:jc w:val="left"/>
        <w:rPr>
          <w:rFonts w:ascii="Arial" w:eastAsia="Times New Roman" w:hAnsi="Arial"/>
          <w:sz w:val="24"/>
        </w:rPr>
      </w:pPr>
      <w:r>
        <w:rPr>
          <w:rFonts w:eastAsia="Times New Roman" w:hAnsi="Wingdings"/>
          <w:sz w:val="24"/>
        </w:rPr>
        <w:t></w:t>
      </w:r>
      <w:r>
        <w:rPr>
          <w:rFonts w:eastAsia="Times New Roman" w:hAnsi="Wingdings"/>
          <w:sz w:val="24"/>
        </w:rPr>
        <w:t></w:t>
      </w:r>
      <w:r>
        <w:rPr>
          <w:rFonts w:ascii="Arial" w:eastAsia="Times New Roman" w:hAnsi="Arial"/>
          <w:sz w:val="24"/>
        </w:rPr>
        <w:t>DOB: 30</w:t>
      </w:r>
      <w:r>
        <w:rPr>
          <w:rFonts w:ascii="Arial" w:eastAsia="Times New Roman" w:hAnsi="Arial"/>
          <w:sz w:val="24"/>
          <w:vertAlign w:val="superscript"/>
        </w:rPr>
        <w:t>th</w:t>
      </w:r>
      <w:r w:rsidR="0048722E">
        <w:rPr>
          <w:rFonts w:ascii="Arial" w:eastAsia="Times New Roman" w:hAnsi="Arial"/>
          <w:sz w:val="24"/>
        </w:rPr>
        <w:t xml:space="preserve"> </w:t>
      </w:r>
      <w:r w:rsidR="00763448">
        <w:rPr>
          <w:rFonts w:ascii="Arial" w:eastAsia="Times New Roman" w:hAnsi="Arial"/>
          <w:sz w:val="24"/>
        </w:rPr>
        <w:t>June</w:t>
      </w:r>
      <w:r w:rsidR="0048722E">
        <w:rPr>
          <w:rFonts w:ascii="Arial" w:eastAsia="Times New Roman" w:hAnsi="Arial"/>
          <w:sz w:val="24"/>
        </w:rPr>
        <w:t xml:space="preserve"> 1976.</w:t>
      </w:r>
    </w:p>
    <w:p w:rsidR="005B49B2" w:rsidRDefault="005B49B2">
      <w:pPr>
        <w:rPr>
          <w:rFonts w:ascii="Times New Roman" w:eastAsia="Times New Roman"/>
          <w:sz w:val="24"/>
        </w:rPr>
      </w:pPr>
    </w:p>
    <w:p w:rsidR="00932D51" w:rsidRDefault="00932D51">
      <w:pPr>
        <w:rPr>
          <w:rFonts w:ascii="Times New Roman" w:eastAsia="Times New Roman"/>
          <w:sz w:val="24"/>
        </w:rPr>
      </w:pPr>
    </w:p>
    <w:p w:rsidR="00932D51" w:rsidRPr="00CC34B0" w:rsidRDefault="00932D51">
      <w:pPr>
        <w:rPr>
          <w:rFonts w:ascii="Times New Roman" w:eastAsia="Times New Roman"/>
          <w:sz w:val="24"/>
        </w:rPr>
      </w:pPr>
      <w:r w:rsidRPr="00B42679">
        <w:rPr>
          <w:rFonts w:ascii="Times New Roman" w:eastAsia="Times New Roman"/>
          <w:b/>
          <w:sz w:val="24"/>
        </w:rPr>
        <w:t>Salary Drawn</w:t>
      </w:r>
      <w:r w:rsidR="005D679D">
        <w:rPr>
          <w:rFonts w:ascii="Times New Roman" w:eastAsia="Times New Roman"/>
          <w:sz w:val="24"/>
        </w:rPr>
        <w:t xml:space="preserve">       : 4</w:t>
      </w:r>
      <w:r w:rsidR="00693C60">
        <w:rPr>
          <w:rFonts w:ascii="Times New Roman" w:eastAsia="Times New Roman"/>
          <w:sz w:val="24"/>
        </w:rPr>
        <w:t>5</w:t>
      </w:r>
      <w:r w:rsidR="00646EB7">
        <w:rPr>
          <w:rFonts w:ascii="Times New Roman" w:eastAsia="Times New Roman"/>
          <w:sz w:val="24"/>
        </w:rPr>
        <w:t>000/-</w:t>
      </w:r>
      <w:r>
        <w:rPr>
          <w:rFonts w:ascii="Times New Roman" w:eastAsia="Times New Roman"/>
          <w:sz w:val="24"/>
        </w:rPr>
        <w:t xml:space="preserve"> PM</w:t>
      </w:r>
    </w:p>
    <w:sectPr w:rsidR="00932D51" w:rsidRPr="00CC34B0" w:rsidSect="00642F42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BD" w:rsidRDefault="003663BD">
      <w:r>
        <w:separator/>
      </w:r>
    </w:p>
  </w:endnote>
  <w:endnote w:type="continuationSeparator" w:id="0">
    <w:p w:rsidR="003663BD" w:rsidRDefault="0036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蜀">
    <w:altName w:val="Arial Unicode MS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567" w:rsidRDefault="00DE6567" w:rsidP="00DE6567">
    <w:pPr>
      <w:widowControl/>
      <w:pBdr>
        <w:top w:val="single" w:sz="4" w:space="1" w:color="auto"/>
      </w:pBdr>
      <w:wordWrap/>
      <w:ind w:left="-90" w:right="540"/>
      <w:rPr>
        <w:rFonts w:ascii="Times New Roman" w:eastAsia="Times New Roman"/>
        <w:sz w:val="24"/>
      </w:rPr>
    </w:pPr>
    <w:r>
      <w:rPr>
        <w:rFonts w:ascii="Times New Roman" w:eastAsia="Times New Roman"/>
        <w:sz w:val="22"/>
      </w:rPr>
      <w:t xml:space="preserve">            </w:t>
    </w:r>
    <w:r w:rsidRPr="00DE6567">
      <w:rPr>
        <w:rFonts w:ascii="Times New Roman" w:eastAsia="Times New Roman"/>
        <w:sz w:val="22"/>
      </w:rPr>
      <w:t xml:space="preserve"> </w:t>
    </w:r>
    <w:r w:rsidR="003D765F">
      <w:rPr>
        <w:rFonts w:ascii="Times New Roman" w:eastAsia="Times New Roman"/>
        <w:sz w:val="22"/>
      </w:rPr>
      <w:t>E-mail: vks200561@yahoo.co.in</w:t>
    </w:r>
    <w:r>
      <w:rPr>
        <w:rFonts w:ascii="Times New Roman" w:eastAsia="Times New Roman"/>
        <w:sz w:val="22"/>
      </w:rPr>
      <w:t xml:space="preserve"> | </w:t>
    </w:r>
    <w:r w:rsidR="003D765F">
      <w:rPr>
        <w:rFonts w:ascii="Times New Roman" w:eastAsia="Times New Roman"/>
        <w:sz w:val="24"/>
      </w:rPr>
      <w:t>contact no:9868415198</w:t>
    </w:r>
    <w:r>
      <w:rPr>
        <w:rFonts w:ascii="Times New Roman" w:eastAsia="Times New Roman"/>
        <w:sz w:val="24"/>
      </w:rPr>
      <w:t>,</w:t>
    </w:r>
  </w:p>
  <w:p w:rsidR="00DE6567" w:rsidRDefault="00DE6567" w:rsidP="00DE6567">
    <w:pPr>
      <w:widowControl/>
      <w:wordWrap/>
      <w:ind w:left="-90" w:right="540"/>
      <w:rPr>
        <w:rFonts w:ascii="Times New Roman" w:eastAsia="Times New Roman"/>
        <w:sz w:val="24"/>
      </w:rPr>
    </w:pPr>
    <w:r>
      <w:rPr>
        <w:rFonts w:ascii="Times New Roman" w:eastAsia="Times New Roman"/>
        <w:sz w:val="24"/>
      </w:rPr>
      <w:t xml:space="preserve">   </w:t>
    </w:r>
    <w:r w:rsidR="003D765F">
      <w:rPr>
        <w:rFonts w:ascii="Times New Roman" w:eastAsia="Times New Roman"/>
        <w:sz w:val="24"/>
      </w:rPr>
      <w:t xml:space="preserve">             Address</w:t>
    </w:r>
    <w:proofErr w:type="gramStart"/>
    <w:r w:rsidR="003D765F">
      <w:rPr>
        <w:rFonts w:ascii="Times New Roman" w:eastAsia="Times New Roman"/>
        <w:sz w:val="24"/>
      </w:rPr>
      <w:t>:G</w:t>
    </w:r>
    <w:proofErr w:type="gramEnd"/>
    <w:r w:rsidR="003D765F">
      <w:rPr>
        <w:rFonts w:ascii="Times New Roman" w:eastAsia="Times New Roman"/>
        <w:sz w:val="24"/>
      </w:rPr>
      <w:t>-198 Street No.1 Jagjeet Nagar Delhi-110053.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wordWrap/>
      <w:jc w:val="left"/>
      <w:rPr>
        <w:rFonts w:ascii="Times New Roman" w:eastAsia="Times New Roman"/>
        <w:sz w:val="24"/>
      </w:rPr>
    </w:pPr>
    <w:r>
      <w:rPr>
        <w:rFonts w:ascii="Times New Roman" w:eastAsia="Times New Roman"/>
        <w:sz w:val="22"/>
      </w:rPr>
      <w:t xml:space="preserve">        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236B9B" w:rsidRDefault="005B49B2" w:rsidP="002A75D6">
    <w:pPr>
      <w:widowControl/>
      <w:pBdr>
        <w:top w:val="single" w:sz="4" w:space="1" w:color="auto"/>
      </w:pBdr>
      <w:wordWrap/>
      <w:ind w:left="-90" w:right="540"/>
      <w:rPr>
        <w:rFonts w:ascii="Times New Roman" w:eastAsia="Times New Roman"/>
        <w:color w:val="000000"/>
        <w:sz w:val="24"/>
      </w:rPr>
    </w:pPr>
    <w:r w:rsidRPr="00236B9B">
      <w:rPr>
        <w:rFonts w:ascii="Times New Roman" w:eastAsia="Times New Roman"/>
        <w:color w:val="000000"/>
        <w:sz w:val="22"/>
      </w:rPr>
      <w:t xml:space="preserve">       </w:t>
    </w:r>
    <w:r w:rsidR="0048722E">
      <w:rPr>
        <w:rFonts w:ascii="Times New Roman" w:eastAsia="Times New Roman"/>
        <w:color w:val="000000"/>
        <w:sz w:val="22"/>
      </w:rPr>
      <w:t xml:space="preserve">  E-mail: vks200561@yahoo.co.in</w:t>
    </w:r>
    <w:r w:rsidRPr="00236B9B">
      <w:rPr>
        <w:rFonts w:ascii="Times New Roman" w:eastAsia="Times New Roman"/>
        <w:color w:val="000000"/>
        <w:sz w:val="22"/>
      </w:rPr>
      <w:t xml:space="preserve"> | </w:t>
    </w:r>
    <w:r w:rsidR="0048722E">
      <w:rPr>
        <w:rFonts w:ascii="Times New Roman" w:eastAsia="Times New Roman"/>
        <w:color w:val="000000"/>
        <w:sz w:val="24"/>
      </w:rPr>
      <w:t>contact no:9868415198</w:t>
    </w:r>
    <w:r w:rsidRPr="00236B9B">
      <w:rPr>
        <w:rFonts w:ascii="Times New Roman" w:eastAsia="Times New Roman"/>
        <w:color w:val="000000"/>
        <w:sz w:val="24"/>
      </w:rPr>
      <w:t>,</w:t>
    </w:r>
  </w:p>
  <w:p w:rsidR="005B49B2" w:rsidRPr="00236B9B" w:rsidRDefault="005B49B2">
    <w:pPr>
      <w:widowControl/>
      <w:wordWrap/>
      <w:ind w:left="-90" w:right="540"/>
      <w:rPr>
        <w:rFonts w:ascii="Times New Roman" w:eastAsia="Times New Roman"/>
        <w:color w:val="000000"/>
        <w:sz w:val="24"/>
      </w:rPr>
    </w:pPr>
    <w:r w:rsidRPr="00236B9B">
      <w:rPr>
        <w:rFonts w:ascii="Times New Roman" w:eastAsia="Times New Roman"/>
        <w:color w:val="000000"/>
        <w:sz w:val="24"/>
      </w:rPr>
      <w:t xml:space="preserve"> </w:t>
    </w:r>
    <w:r w:rsidR="0048722E">
      <w:rPr>
        <w:rFonts w:ascii="Times New Roman" w:eastAsia="Times New Roman"/>
        <w:color w:val="000000"/>
        <w:sz w:val="24"/>
      </w:rPr>
      <w:t xml:space="preserve">               </w:t>
    </w:r>
  </w:p>
  <w:p w:rsidR="005B49B2" w:rsidRDefault="005B49B2">
    <w:pPr>
      <w:widowControl/>
      <w:wordWrap/>
      <w:ind w:left="-90" w:right="540"/>
      <w:rPr>
        <w:rFonts w:ascii="Times New Roman" w:eastAsia="Times New Roman"/>
        <w:sz w:val="22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BD" w:rsidRDefault="003663BD">
      <w:r>
        <w:separator/>
      </w:r>
    </w:p>
  </w:footnote>
  <w:footnote w:type="continuationSeparator" w:id="0">
    <w:p w:rsidR="003663BD" w:rsidRDefault="00366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236B9B" w:rsidRDefault="0048722E">
    <w:pPr>
      <w:widowControl/>
      <w:tabs>
        <w:tab w:val="center" w:pos="4680"/>
        <w:tab w:val="right" w:pos="9360"/>
      </w:tabs>
      <w:wordWrap/>
      <w:jc w:val="left"/>
      <w:rPr>
        <w:rFonts w:ascii="Monotype Corsiva蜀" w:eastAsia="Times New Roman" w:hAnsi="Monotype Corsiva蜀"/>
        <w:color w:val="000000"/>
        <w:sz w:val="36"/>
      </w:rPr>
    </w:pPr>
    <w:r>
      <w:rPr>
        <w:rFonts w:ascii="Monotype Corsiva蜀" w:eastAsia="Times New Roman" w:hAnsi="Monotype Corsiva蜀"/>
        <w:color w:val="000000"/>
        <w:sz w:val="32"/>
      </w:rPr>
      <w:t>VIKASH KUMAR SHARMA</w:t>
    </w:r>
    <w:r w:rsidR="005B49B2" w:rsidRPr="00236B9B">
      <w:rPr>
        <w:rFonts w:ascii="Monotype Corsiva蜀" w:eastAsia="Times New Roman" w:hAnsi="Monotype Corsiva蜀"/>
        <w:color w:val="000000"/>
        <w:sz w:val="32"/>
      </w:rPr>
      <w:t xml:space="preserve">                                                                                                           </w:t>
    </w:r>
  </w:p>
  <w:p w:rsidR="005B49B2" w:rsidRPr="00236B9B" w:rsidRDefault="005B49B2">
    <w:pPr>
      <w:widowControl/>
      <w:tabs>
        <w:tab w:val="center" w:pos="4680"/>
        <w:tab w:val="right" w:pos="9360"/>
      </w:tabs>
      <w:wordWrap/>
      <w:jc w:val="left"/>
      <w:rPr>
        <w:rFonts w:ascii="Arial" w:eastAsia="Times New Roman" w:hAnsi="Arial"/>
        <w:color w:val="000000"/>
        <w:sz w:val="18"/>
      </w:rPr>
    </w:pPr>
    <w:r w:rsidRPr="00236B9B">
      <w:rPr>
        <w:rFonts w:ascii="Arial" w:eastAsia="Times New Roman" w:hAnsi="Arial"/>
        <w:color w:val="000000"/>
        <w:sz w:val="16"/>
      </w:rPr>
      <w:t xml:space="preserve">              </w:t>
    </w:r>
  </w:p>
  <w:p w:rsidR="005B49B2" w:rsidRPr="00236B9B" w:rsidRDefault="0048722E">
    <w:pPr>
      <w:widowControl/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Arial" w:eastAsia="Times New Roman" w:hAnsi="Arial"/>
        <w:color w:val="000000"/>
        <w:sz w:val="18"/>
      </w:rPr>
    </w:pPr>
    <w:r>
      <w:rPr>
        <w:rFonts w:ascii="Arial" w:eastAsia="Times New Roman" w:hAnsi="Arial"/>
        <w:color w:val="000000"/>
        <w:sz w:val="18"/>
      </w:rPr>
      <w:t xml:space="preserve"> B.Com, MBA (Finance)</w:t>
    </w:r>
  </w:p>
  <w:p w:rsidR="005B49B2" w:rsidRDefault="005B49B2" w:rsidP="002A75D6">
    <w:pPr>
      <w:widowControl/>
      <w:pBdr>
        <w:bottom w:val="single" w:sz="4" w:space="1" w:color="auto"/>
      </w:pBdr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Times New Roman" w:eastAsia="Times New Roman"/>
        <w:color w:val="4F81BD"/>
        <w:sz w:val="24"/>
      </w:rPr>
    </w:pP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9B2" w:rsidRPr="00337950" w:rsidRDefault="0048722E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b/>
        <w:i/>
        <w:color w:val="000000"/>
        <w:sz w:val="36"/>
      </w:rPr>
    </w:pPr>
    <w:r w:rsidRPr="00337950">
      <w:rPr>
        <w:rFonts w:ascii="Times New Roman" w:eastAsia="Times New Roman"/>
        <w:b/>
        <w:i/>
        <w:color w:val="000000"/>
        <w:sz w:val="32"/>
      </w:rPr>
      <w:t>VIKASH KUMAR SHARMA</w:t>
    </w:r>
    <w:r w:rsidR="005B49B2" w:rsidRPr="00337950">
      <w:rPr>
        <w:rFonts w:ascii="Times New Roman" w:eastAsia="Times New Roman"/>
        <w:b/>
        <w:i/>
        <w:color w:val="000000"/>
        <w:sz w:val="32"/>
      </w:rPr>
      <w:t xml:space="preserve">                                                                                                         </w:t>
    </w:r>
  </w:p>
  <w:p w:rsidR="005B49B2" w:rsidRPr="00337950" w:rsidRDefault="005B49B2">
    <w:pPr>
      <w:widowControl/>
      <w:tabs>
        <w:tab w:val="center" w:pos="4680"/>
        <w:tab w:val="right" w:pos="9360"/>
      </w:tabs>
      <w:wordWrap/>
      <w:jc w:val="left"/>
      <w:rPr>
        <w:rFonts w:ascii="Arial" w:eastAsia="Times New Roman" w:hAnsi="Arial"/>
        <w:b/>
        <w:color w:val="000000"/>
        <w:sz w:val="18"/>
      </w:rPr>
    </w:pPr>
    <w:r w:rsidRPr="00337950">
      <w:rPr>
        <w:rFonts w:ascii="Arial" w:eastAsia="Times New Roman" w:hAnsi="Arial"/>
        <w:b/>
        <w:color w:val="000000"/>
        <w:sz w:val="16"/>
      </w:rPr>
      <w:t xml:space="preserve">              </w:t>
    </w:r>
  </w:p>
  <w:p w:rsidR="005B49B2" w:rsidRPr="00337950" w:rsidRDefault="0048722E" w:rsidP="00DE6567">
    <w:pPr>
      <w:widowControl/>
      <w:pBdr>
        <w:bottom w:val="single" w:sz="4" w:space="1" w:color="auto"/>
      </w:pBdr>
      <w:tabs>
        <w:tab w:val="left" w:pos="2580"/>
        <w:tab w:val="left" w:pos="2985"/>
        <w:tab w:val="center" w:pos="4680"/>
        <w:tab w:val="right" w:pos="9360"/>
      </w:tabs>
      <w:wordWrap/>
      <w:spacing w:after="120" w:line="276" w:lineRule="auto"/>
      <w:jc w:val="left"/>
      <w:rPr>
        <w:rFonts w:ascii="Arial" w:eastAsia="Times New Roman" w:hAnsi="Arial"/>
        <w:b/>
        <w:sz w:val="18"/>
      </w:rPr>
    </w:pPr>
    <w:r w:rsidRPr="00337950">
      <w:rPr>
        <w:rFonts w:ascii="Arial" w:eastAsia="Times New Roman" w:hAnsi="Arial"/>
        <w:b/>
        <w:sz w:val="18"/>
      </w:rPr>
      <w:t xml:space="preserve"> B</w:t>
    </w:r>
    <w:r w:rsidR="005B49B2" w:rsidRPr="00337950">
      <w:rPr>
        <w:rFonts w:ascii="Arial" w:eastAsia="Times New Roman" w:hAnsi="Arial"/>
        <w:b/>
        <w:sz w:val="18"/>
      </w:rPr>
      <w:t xml:space="preserve">.Com, </w:t>
    </w:r>
    <w:r w:rsidRPr="00337950">
      <w:rPr>
        <w:rFonts w:ascii="Arial" w:eastAsia="Times New Roman" w:hAnsi="Arial"/>
        <w:b/>
        <w:sz w:val="18"/>
      </w:rPr>
      <w:t>MBA (Finance)</w:t>
    </w:r>
    <w:r w:rsidR="00340B4E" w:rsidRPr="00337950">
      <w:rPr>
        <w:rFonts w:ascii="Arial" w:eastAsia="Times New Roman" w:hAnsi="Arial"/>
        <w:b/>
        <w:sz w:val="18"/>
      </w:rPr>
      <w:t xml:space="preserve">   9868415198</w:t>
    </w:r>
  </w:p>
  <w:p w:rsidR="005B49B2" w:rsidRDefault="005B49B2">
    <w:pPr>
      <w:widowControl/>
      <w:tabs>
        <w:tab w:val="center" w:pos="4680"/>
        <w:tab w:val="right" w:pos="9360"/>
      </w:tabs>
      <w:wordWrap/>
      <w:jc w:val="left"/>
      <w:rPr>
        <w:rFonts w:ascii="Times New Roman" w:eastAsia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645"/>
    <w:multiLevelType w:val="hybridMultilevel"/>
    <w:tmpl w:val="8FC857A0"/>
    <w:lvl w:ilvl="0" w:tplc="40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A45DFB"/>
    <w:multiLevelType w:val="hybridMultilevel"/>
    <w:tmpl w:val="8D0EB9D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20FC"/>
    <w:multiLevelType w:val="hybridMultilevel"/>
    <w:tmpl w:val="484869D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ADC25A7"/>
    <w:multiLevelType w:val="hybridMultilevel"/>
    <w:tmpl w:val="6C8822E6"/>
    <w:lvl w:ilvl="0" w:tplc="40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F3033C1"/>
    <w:multiLevelType w:val="hybridMultilevel"/>
    <w:tmpl w:val="595216E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196509"/>
    <w:multiLevelType w:val="hybridMultilevel"/>
    <w:tmpl w:val="C45A310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B357E"/>
    <w:multiLevelType w:val="hybridMultilevel"/>
    <w:tmpl w:val="B8C86670"/>
    <w:lvl w:ilvl="0" w:tplc="40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7">
    <w:nsid w:val="61862960"/>
    <w:multiLevelType w:val="hybridMultilevel"/>
    <w:tmpl w:val="05A845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B7431"/>
    <w:multiLevelType w:val="hybridMultilevel"/>
    <w:tmpl w:val="77BCCFA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82"/>
    <w:rsid w:val="000003A7"/>
    <w:rsid w:val="00037D0D"/>
    <w:rsid w:val="00061417"/>
    <w:rsid w:val="000712A2"/>
    <w:rsid w:val="000A04C1"/>
    <w:rsid w:val="000B16B4"/>
    <w:rsid w:val="000D221C"/>
    <w:rsid w:val="000E5F77"/>
    <w:rsid w:val="00103D02"/>
    <w:rsid w:val="0012088A"/>
    <w:rsid w:val="00140421"/>
    <w:rsid w:val="001816FC"/>
    <w:rsid w:val="001902DB"/>
    <w:rsid w:val="00197480"/>
    <w:rsid w:val="001C112E"/>
    <w:rsid w:val="001D3702"/>
    <w:rsid w:val="00236B9B"/>
    <w:rsid w:val="0024427F"/>
    <w:rsid w:val="00253A4A"/>
    <w:rsid w:val="00264886"/>
    <w:rsid w:val="002A75D6"/>
    <w:rsid w:val="002B654E"/>
    <w:rsid w:val="002E6261"/>
    <w:rsid w:val="00337950"/>
    <w:rsid w:val="00340B4E"/>
    <w:rsid w:val="00346576"/>
    <w:rsid w:val="003663BD"/>
    <w:rsid w:val="00372D5B"/>
    <w:rsid w:val="003A4E8D"/>
    <w:rsid w:val="003C3AF0"/>
    <w:rsid w:val="003C52E8"/>
    <w:rsid w:val="003D5849"/>
    <w:rsid w:val="003D765F"/>
    <w:rsid w:val="003D7D03"/>
    <w:rsid w:val="003E36D0"/>
    <w:rsid w:val="004256D8"/>
    <w:rsid w:val="00434744"/>
    <w:rsid w:val="00437F80"/>
    <w:rsid w:val="00441001"/>
    <w:rsid w:val="00442897"/>
    <w:rsid w:val="004571CA"/>
    <w:rsid w:val="0048722E"/>
    <w:rsid w:val="00493B64"/>
    <w:rsid w:val="004C4015"/>
    <w:rsid w:val="00512BF9"/>
    <w:rsid w:val="005145E6"/>
    <w:rsid w:val="005231FC"/>
    <w:rsid w:val="005326E1"/>
    <w:rsid w:val="00535FB8"/>
    <w:rsid w:val="005623C5"/>
    <w:rsid w:val="00564764"/>
    <w:rsid w:val="00591215"/>
    <w:rsid w:val="005B20DF"/>
    <w:rsid w:val="005B49B2"/>
    <w:rsid w:val="005C4DB8"/>
    <w:rsid w:val="005D679D"/>
    <w:rsid w:val="005F2113"/>
    <w:rsid w:val="005F5323"/>
    <w:rsid w:val="00626F72"/>
    <w:rsid w:val="00642D76"/>
    <w:rsid w:val="00642F42"/>
    <w:rsid w:val="00645E82"/>
    <w:rsid w:val="006460C3"/>
    <w:rsid w:val="00646EB7"/>
    <w:rsid w:val="0066213A"/>
    <w:rsid w:val="00693C60"/>
    <w:rsid w:val="006A178F"/>
    <w:rsid w:val="006A67C8"/>
    <w:rsid w:val="006E4ADA"/>
    <w:rsid w:val="006F4E78"/>
    <w:rsid w:val="006F6C97"/>
    <w:rsid w:val="00710A40"/>
    <w:rsid w:val="00710ED0"/>
    <w:rsid w:val="007132CB"/>
    <w:rsid w:val="007373AE"/>
    <w:rsid w:val="00756631"/>
    <w:rsid w:val="00763448"/>
    <w:rsid w:val="00771864"/>
    <w:rsid w:val="00775DC9"/>
    <w:rsid w:val="007F43BC"/>
    <w:rsid w:val="008058DB"/>
    <w:rsid w:val="00821E1A"/>
    <w:rsid w:val="008236D4"/>
    <w:rsid w:val="008679CA"/>
    <w:rsid w:val="0088407B"/>
    <w:rsid w:val="0088755A"/>
    <w:rsid w:val="008925D4"/>
    <w:rsid w:val="00892DB8"/>
    <w:rsid w:val="008C462B"/>
    <w:rsid w:val="008C5EC9"/>
    <w:rsid w:val="008F3948"/>
    <w:rsid w:val="009072D5"/>
    <w:rsid w:val="0092745D"/>
    <w:rsid w:val="00930001"/>
    <w:rsid w:val="00931503"/>
    <w:rsid w:val="00932D51"/>
    <w:rsid w:val="0094321B"/>
    <w:rsid w:val="00967882"/>
    <w:rsid w:val="00986A3B"/>
    <w:rsid w:val="0099035F"/>
    <w:rsid w:val="009D60D9"/>
    <w:rsid w:val="009E06D3"/>
    <w:rsid w:val="009E4F36"/>
    <w:rsid w:val="00A52792"/>
    <w:rsid w:val="00A57D0E"/>
    <w:rsid w:val="00A67480"/>
    <w:rsid w:val="00AA00E8"/>
    <w:rsid w:val="00AE734C"/>
    <w:rsid w:val="00B42679"/>
    <w:rsid w:val="00B62351"/>
    <w:rsid w:val="00B946D2"/>
    <w:rsid w:val="00BB30BE"/>
    <w:rsid w:val="00BC1726"/>
    <w:rsid w:val="00BF18CA"/>
    <w:rsid w:val="00C3053A"/>
    <w:rsid w:val="00C4278E"/>
    <w:rsid w:val="00C46831"/>
    <w:rsid w:val="00C62340"/>
    <w:rsid w:val="00C847F9"/>
    <w:rsid w:val="00CE1F4D"/>
    <w:rsid w:val="00CE5458"/>
    <w:rsid w:val="00D035F7"/>
    <w:rsid w:val="00D25329"/>
    <w:rsid w:val="00D34EDE"/>
    <w:rsid w:val="00D3756C"/>
    <w:rsid w:val="00D540D6"/>
    <w:rsid w:val="00D87810"/>
    <w:rsid w:val="00DA423A"/>
    <w:rsid w:val="00DC5D93"/>
    <w:rsid w:val="00DE3125"/>
    <w:rsid w:val="00DE31B4"/>
    <w:rsid w:val="00DE6567"/>
    <w:rsid w:val="00E03FC8"/>
    <w:rsid w:val="00E25228"/>
    <w:rsid w:val="00E41688"/>
    <w:rsid w:val="00E6175D"/>
    <w:rsid w:val="00E7330D"/>
    <w:rsid w:val="00E7435E"/>
    <w:rsid w:val="00E936CB"/>
    <w:rsid w:val="00EC6503"/>
    <w:rsid w:val="00ED1538"/>
    <w:rsid w:val="00F20687"/>
    <w:rsid w:val="00FB650B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Wingding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42"/>
    <w:pPr>
      <w:widowControl w:val="0"/>
      <w:wordWrap w:val="0"/>
      <w:autoSpaceDE w:val="0"/>
      <w:autoSpaceDN w:val="0"/>
      <w:jc w:val="both"/>
    </w:pPr>
    <w:rPr>
      <w:rFonts w:ascii="Wingdings"/>
      <w:kern w:val="2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001"/>
  </w:style>
  <w:style w:type="paragraph" w:styleId="Header">
    <w:name w:val="header"/>
    <w:basedOn w:val="Normal"/>
    <w:link w:val="Head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BodyText2">
    <w:name w:val="Body Text 2"/>
    <w:basedOn w:val="Normal"/>
    <w:link w:val="BodyText2Char"/>
    <w:rsid w:val="00E7330D"/>
    <w:pPr>
      <w:widowControl/>
      <w:wordWrap/>
      <w:autoSpaceDE/>
      <w:autoSpaceDN/>
    </w:pPr>
    <w:rPr>
      <w:rFonts w:ascii="Times New Roman" w:eastAsia="Times New Roman"/>
      <w:kern w:val="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7330D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48722E"/>
    <w:rPr>
      <w:color w:val="0000FF"/>
      <w:u w:val="single"/>
    </w:rPr>
  </w:style>
  <w:style w:type="paragraph" w:styleId="NoSpacing">
    <w:name w:val="No Spacing"/>
    <w:uiPriority w:val="1"/>
    <w:qFormat/>
    <w:rsid w:val="00BF18CA"/>
    <w:rPr>
      <w:rFonts w:ascii="Calibri" w:eastAsia="Calibri" w:hAnsi="Calibr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990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Wingding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42"/>
    <w:pPr>
      <w:widowControl w:val="0"/>
      <w:wordWrap w:val="0"/>
      <w:autoSpaceDE w:val="0"/>
      <w:autoSpaceDN w:val="0"/>
      <w:jc w:val="both"/>
    </w:pPr>
    <w:rPr>
      <w:rFonts w:ascii="Wingdings"/>
      <w:kern w:val="2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0001"/>
  </w:style>
  <w:style w:type="paragraph" w:styleId="Header">
    <w:name w:val="header"/>
    <w:basedOn w:val="Normal"/>
    <w:link w:val="Head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2A75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D6"/>
    <w:rPr>
      <w:rFonts w:ascii="Wingdings"/>
      <w:kern w:val="2"/>
      <w:szCs w:val="24"/>
      <w:lang w:val="en-US" w:eastAsia="ko-KR"/>
    </w:rPr>
  </w:style>
  <w:style w:type="paragraph" w:styleId="BodyText2">
    <w:name w:val="Body Text 2"/>
    <w:basedOn w:val="Normal"/>
    <w:link w:val="BodyText2Char"/>
    <w:rsid w:val="00E7330D"/>
    <w:pPr>
      <w:widowControl/>
      <w:wordWrap/>
      <w:autoSpaceDE/>
      <w:autoSpaceDN/>
    </w:pPr>
    <w:rPr>
      <w:rFonts w:ascii="Times New Roman" w:eastAsia="Times New Roman"/>
      <w:kern w:val="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7330D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48722E"/>
    <w:rPr>
      <w:color w:val="0000FF"/>
      <w:u w:val="single"/>
    </w:rPr>
  </w:style>
  <w:style w:type="paragraph" w:styleId="NoSpacing">
    <w:name w:val="No Spacing"/>
    <w:uiPriority w:val="1"/>
    <w:qFormat/>
    <w:rsid w:val="00BF18CA"/>
    <w:rPr>
      <w:rFonts w:ascii="Calibri" w:eastAsia="Calibri" w:hAnsi="Calibr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99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s200561@yahoo.co.i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3</cp:revision>
  <cp:lastPrinted>2014-05-20T01:56:00Z</cp:lastPrinted>
  <dcterms:created xsi:type="dcterms:W3CDTF">2023-05-04T04:36:00Z</dcterms:created>
  <dcterms:modified xsi:type="dcterms:W3CDTF">2023-05-04T04:54:00Z</dcterms:modified>
</cp:coreProperties>
</file>